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A9E" w:rsidRPr="001C2A9E" w:rsidRDefault="003F74F6" w:rsidP="003F74F6">
      <w:pPr>
        <w:autoSpaceDE w:val="0"/>
        <w:autoSpaceDN w:val="0"/>
        <w:adjustRightInd w:val="0"/>
        <w:ind w:firstLine="0"/>
        <w:jc w:val="center"/>
        <w:rPr>
          <w:b/>
          <w:szCs w:val="28"/>
        </w:rPr>
      </w:pPr>
      <w:r>
        <w:rPr>
          <w:b/>
          <w:szCs w:val="28"/>
        </w:rPr>
        <w:t>Доклад о ходе</w:t>
      </w:r>
      <w:r w:rsidR="001C2A9E" w:rsidRPr="001C2A9E">
        <w:rPr>
          <w:b/>
          <w:szCs w:val="28"/>
        </w:rPr>
        <w:t xml:space="preserve"> реализации государственной </w:t>
      </w:r>
      <w:r w:rsidR="000A338E">
        <w:rPr>
          <w:b/>
          <w:szCs w:val="28"/>
        </w:rPr>
        <w:t xml:space="preserve">программы </w:t>
      </w:r>
      <w:r w:rsidR="001C2A9E" w:rsidRPr="001C2A9E">
        <w:rPr>
          <w:b/>
          <w:szCs w:val="28"/>
        </w:rPr>
        <w:t>Ямало-Ненецкого автономного округа «Безопасный регион» на 2014-2020 годы»</w:t>
      </w:r>
      <w:r>
        <w:rPr>
          <w:b/>
          <w:szCs w:val="28"/>
        </w:rPr>
        <w:t xml:space="preserve"> </w:t>
      </w:r>
      <w:r w:rsidR="001C2A9E">
        <w:rPr>
          <w:b/>
          <w:szCs w:val="28"/>
        </w:rPr>
        <w:t>за 2014 год</w:t>
      </w:r>
    </w:p>
    <w:p w:rsidR="001C2A9E" w:rsidRDefault="001C2A9E" w:rsidP="00142075">
      <w:pPr>
        <w:autoSpaceDE w:val="0"/>
        <w:autoSpaceDN w:val="0"/>
        <w:adjustRightInd w:val="0"/>
        <w:ind w:firstLine="0"/>
        <w:rPr>
          <w:szCs w:val="28"/>
        </w:rPr>
      </w:pPr>
    </w:p>
    <w:p w:rsidR="001C2A9E" w:rsidRPr="001C2A9E" w:rsidRDefault="001C2A9E" w:rsidP="003F74F6">
      <w:pPr>
        <w:pStyle w:val="ConsPlusTitle"/>
        <w:widowControl/>
        <w:ind w:firstLine="709"/>
        <w:jc w:val="both"/>
        <w:rPr>
          <w:sz w:val="28"/>
          <w:szCs w:val="28"/>
        </w:rPr>
      </w:pPr>
      <w:proofErr w:type="gramStart"/>
      <w:r w:rsidRPr="001C2A9E">
        <w:rPr>
          <w:b w:val="0"/>
          <w:sz w:val="28"/>
          <w:szCs w:val="28"/>
        </w:rPr>
        <w:t xml:space="preserve">Постановлением Правительства Ямало-Ненецкого автономного округа                  </w:t>
      </w:r>
      <w:r w:rsidR="003300DD">
        <w:rPr>
          <w:b w:val="0"/>
          <w:sz w:val="28"/>
          <w:szCs w:val="28"/>
        </w:rPr>
        <w:t xml:space="preserve"> от 25 декабря 2013 года №</w:t>
      </w:r>
      <w:r w:rsidRPr="001C2A9E">
        <w:rPr>
          <w:b w:val="0"/>
          <w:sz w:val="28"/>
          <w:szCs w:val="28"/>
        </w:rPr>
        <w:t>1136-П</w:t>
      </w:r>
      <w:r w:rsidRPr="001C2A9E">
        <w:rPr>
          <w:sz w:val="28"/>
          <w:szCs w:val="28"/>
        </w:rPr>
        <w:t xml:space="preserve"> </w:t>
      </w:r>
      <w:r w:rsidRPr="001C2A9E">
        <w:rPr>
          <w:b w:val="0"/>
          <w:sz w:val="28"/>
          <w:szCs w:val="28"/>
        </w:rPr>
        <w:t xml:space="preserve">утверждена государственная программа                 Ямало-Ненецкого автономного округа «Безопасный регион» </w:t>
      </w:r>
      <w:r w:rsidR="00D524D9">
        <w:rPr>
          <w:b w:val="0"/>
          <w:sz w:val="28"/>
          <w:szCs w:val="28"/>
        </w:rPr>
        <w:t xml:space="preserve">                                            </w:t>
      </w:r>
      <w:r w:rsidRPr="001C2A9E">
        <w:rPr>
          <w:b w:val="0"/>
          <w:sz w:val="28"/>
          <w:szCs w:val="28"/>
        </w:rPr>
        <w:t xml:space="preserve">на 2014-2020 годы» (далее – Государственная программа, автономный округ), целями которой является </w:t>
      </w:r>
      <w:r w:rsidRPr="001C2A9E">
        <w:rPr>
          <w:b w:val="0"/>
          <w:bCs w:val="0"/>
          <w:sz w:val="28"/>
          <w:szCs w:val="28"/>
        </w:rPr>
        <w:t>обеспечение безопасности граждан на территории автономного округа, усиление роли государства в качестве гаранта безопасности личности, совершенствование нормативного правового регулирования предупреждения и борьбы с преступностью, незаконной миграцией, коррупцией, терроризмом и экстремизмом</w:t>
      </w:r>
      <w:proofErr w:type="gramEnd"/>
      <w:r w:rsidRPr="001C2A9E">
        <w:rPr>
          <w:b w:val="0"/>
          <w:bCs w:val="0"/>
          <w:sz w:val="28"/>
          <w:szCs w:val="28"/>
        </w:rPr>
        <w:t>, повышение эффективности защиты прав и законных интересов граждан.</w:t>
      </w:r>
      <w:r w:rsidRPr="001C2A9E">
        <w:rPr>
          <w:sz w:val="28"/>
          <w:szCs w:val="28"/>
        </w:rPr>
        <w:t xml:space="preserve"> </w:t>
      </w:r>
    </w:p>
    <w:p w:rsidR="001C2A9E" w:rsidRPr="001C2A9E" w:rsidRDefault="00D524D9" w:rsidP="003F74F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Реализация целей и задач Г</w:t>
      </w:r>
      <w:r w:rsidR="001C2A9E" w:rsidRPr="001C2A9E">
        <w:rPr>
          <w:b w:val="0"/>
          <w:sz w:val="28"/>
          <w:szCs w:val="28"/>
        </w:rPr>
        <w:t>осударственной программы обеспечивается комплексом мероприятий организационного, профилактического, финансового характера, широким внедрением технических средств и инновационных технологий как важнейших элементов обеспечения безопасности региона.</w:t>
      </w:r>
    </w:p>
    <w:p w:rsidR="001C2A9E" w:rsidRPr="002E2D96" w:rsidRDefault="001C2A9E" w:rsidP="003F74F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2E2D96">
        <w:rPr>
          <w:b w:val="0"/>
          <w:sz w:val="28"/>
          <w:szCs w:val="28"/>
        </w:rPr>
        <w:t xml:space="preserve">Общий объем финансирования Государственной программы </w:t>
      </w:r>
      <w:r w:rsidR="004D71EB">
        <w:rPr>
          <w:b w:val="0"/>
          <w:sz w:val="28"/>
          <w:szCs w:val="28"/>
        </w:rPr>
        <w:t xml:space="preserve">                                          </w:t>
      </w:r>
      <w:r w:rsidRPr="002E2D96">
        <w:rPr>
          <w:b w:val="0"/>
          <w:sz w:val="28"/>
          <w:szCs w:val="28"/>
        </w:rPr>
        <w:t>на 2014 год составил – 1 489 606 тысяч рублей, ее исполнение по итогам</w:t>
      </w:r>
      <w:r w:rsidR="004D71EB">
        <w:rPr>
          <w:b w:val="0"/>
          <w:sz w:val="28"/>
          <w:szCs w:val="28"/>
        </w:rPr>
        <w:t xml:space="preserve">                                 </w:t>
      </w:r>
      <w:r w:rsidR="00B13B1A">
        <w:rPr>
          <w:b w:val="0"/>
          <w:sz w:val="28"/>
          <w:szCs w:val="28"/>
        </w:rPr>
        <w:t>года – 1 471 791 тыс. рублей</w:t>
      </w:r>
      <w:r w:rsidRPr="002E2D96">
        <w:rPr>
          <w:b w:val="0"/>
          <w:sz w:val="28"/>
          <w:szCs w:val="28"/>
        </w:rPr>
        <w:t xml:space="preserve"> или 99%.</w:t>
      </w:r>
    </w:p>
    <w:p w:rsidR="001C2A9E" w:rsidRDefault="001C2A9E" w:rsidP="003F74F6">
      <w:pPr>
        <w:pStyle w:val="ConsPlusTitle"/>
        <w:widowControl/>
        <w:tabs>
          <w:tab w:val="left" w:pos="993"/>
        </w:tabs>
        <w:ind w:right="72" w:firstLine="709"/>
        <w:jc w:val="both"/>
        <w:rPr>
          <w:b w:val="0"/>
          <w:sz w:val="28"/>
          <w:szCs w:val="28"/>
        </w:rPr>
      </w:pPr>
      <w:r w:rsidRPr="001C2A9E">
        <w:rPr>
          <w:b w:val="0"/>
          <w:sz w:val="28"/>
          <w:szCs w:val="28"/>
        </w:rPr>
        <w:t>В</w:t>
      </w:r>
      <w:r w:rsidRPr="001C2A9E">
        <w:rPr>
          <w:sz w:val="28"/>
          <w:szCs w:val="28"/>
        </w:rPr>
        <w:t xml:space="preserve"> </w:t>
      </w:r>
      <w:r w:rsidRPr="001C2A9E">
        <w:rPr>
          <w:b w:val="0"/>
          <w:sz w:val="28"/>
          <w:szCs w:val="28"/>
        </w:rPr>
        <w:t>рамках государственной программы реализуются 9 подпрограмм</w:t>
      </w:r>
      <w:r>
        <w:rPr>
          <w:b w:val="0"/>
          <w:sz w:val="28"/>
          <w:szCs w:val="28"/>
        </w:rPr>
        <w:t>: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1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 xml:space="preserve">Обеспечение правопорядка и профилактики правонарушений в 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автономном округе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2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 xml:space="preserve">Комплексные меры по противодействию экстремизму и терроризму, гармонизации межэтнических и межкультурных отношений, профилактике проявлений ксенофобии, укрепления толерантности на территории 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автономного округа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3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 xml:space="preserve">Совершенствование механизмов профилактики коррупционных правонарушений в 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автономном округе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4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 xml:space="preserve">Развитие государственной системы бесплатной юридической помощи и соблюдение прав граждан в 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автономном округе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5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>Повышение эффективности миграционной политики и проти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водействие незаконной миграции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6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 xml:space="preserve">Развитие института мировых судей в 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автономном округе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7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>Организация ведения воинского учета на территориях, на которых отсутствуют структурные подра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зделения военных комиссариатов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8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 xml:space="preserve">Организация лицензионно-разрешительной деятельности по транспортному обслуживанию населения легковым такси в 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автономном округе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C55167" w:rsidRPr="00090AB6">
        <w:rPr>
          <w:rFonts w:ascii="Times New Roman" w:eastAsiaTheme="minorHAnsi" w:hAnsi="Times New Roman"/>
          <w:sz w:val="28"/>
          <w:szCs w:val="28"/>
        </w:rPr>
        <w:t>;</w:t>
      </w:r>
    </w:p>
    <w:p w:rsidR="00364DDB" w:rsidRPr="00090AB6" w:rsidRDefault="003F74F6" w:rsidP="00B13B1A">
      <w:pPr>
        <w:pStyle w:val="a3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Подпрограмма 9 «</w:t>
      </w:r>
      <w:r w:rsidR="00364DDB" w:rsidRPr="00090AB6">
        <w:rPr>
          <w:rFonts w:ascii="Times New Roman" w:eastAsiaTheme="minorHAnsi" w:hAnsi="Times New Roman"/>
          <w:sz w:val="28"/>
          <w:szCs w:val="28"/>
        </w:rPr>
        <w:t>Обеспечение реали</w:t>
      </w:r>
      <w:r>
        <w:rPr>
          <w:rFonts w:ascii="Times New Roman" w:eastAsiaTheme="minorHAnsi" w:hAnsi="Times New Roman"/>
          <w:sz w:val="28"/>
          <w:szCs w:val="28"/>
        </w:rPr>
        <w:t>зации Государственной программы».</w:t>
      </w:r>
    </w:p>
    <w:p w:rsidR="00142075" w:rsidRDefault="00142075" w:rsidP="00D6728D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90AB6">
        <w:rPr>
          <w:b/>
          <w:szCs w:val="28"/>
        </w:rPr>
        <w:lastRenderedPageBreak/>
        <w:t>Подпрограмма</w:t>
      </w:r>
      <w:r w:rsidR="00090AB6" w:rsidRPr="00090AB6">
        <w:rPr>
          <w:b/>
          <w:szCs w:val="28"/>
        </w:rPr>
        <w:t xml:space="preserve"> </w:t>
      </w:r>
      <w:r w:rsidRPr="00090AB6">
        <w:rPr>
          <w:b/>
          <w:szCs w:val="28"/>
        </w:rPr>
        <w:t>1</w:t>
      </w:r>
      <w:r w:rsidR="00090AB6" w:rsidRPr="00090AB6">
        <w:rPr>
          <w:b/>
          <w:szCs w:val="28"/>
        </w:rPr>
        <w:t xml:space="preserve"> «Обеспечение правопорядка и профилактики правонарушений в автономном </w:t>
      </w:r>
      <w:r w:rsidR="00090AB6" w:rsidRPr="003F74F6">
        <w:rPr>
          <w:b/>
          <w:szCs w:val="28"/>
        </w:rPr>
        <w:t>округе»</w:t>
      </w:r>
      <w:r w:rsidR="003F74F6" w:rsidRPr="003F74F6">
        <w:rPr>
          <w:b/>
          <w:szCs w:val="28"/>
        </w:rPr>
        <w:t xml:space="preserve"> (далее – Подпрограмма 1)</w:t>
      </w:r>
    </w:p>
    <w:p w:rsidR="00090AB6" w:rsidRPr="00090AB6" w:rsidRDefault="00090AB6" w:rsidP="00D6728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</w:p>
    <w:p w:rsidR="00E82140" w:rsidRDefault="00090AB6" w:rsidP="00E82140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090AB6">
        <w:rPr>
          <w:szCs w:val="28"/>
        </w:rPr>
        <w:t xml:space="preserve">Подпрограмма 1 </w:t>
      </w:r>
      <w:r w:rsidR="00E82140" w:rsidRPr="00090AB6">
        <w:rPr>
          <w:b/>
          <w:szCs w:val="28"/>
        </w:rPr>
        <w:t xml:space="preserve">Подпрограмма 1 «Обеспечение правопорядка и профилактики правонарушений в автономном </w:t>
      </w:r>
      <w:r w:rsidR="00E82140" w:rsidRPr="003F74F6">
        <w:rPr>
          <w:b/>
          <w:szCs w:val="28"/>
        </w:rPr>
        <w:t>округе» (далее – Подпрограмма 1)</w:t>
      </w:r>
    </w:p>
    <w:p w:rsidR="00E82140" w:rsidRPr="00090AB6" w:rsidRDefault="00E82140" w:rsidP="00E82140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</w:p>
    <w:p w:rsidR="00090AB6" w:rsidRPr="00090AB6" w:rsidRDefault="00090AB6" w:rsidP="00D6728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 xml:space="preserve">направлена на </w:t>
      </w:r>
      <w:r w:rsidRPr="00090AB6">
        <w:rPr>
          <w:szCs w:val="28"/>
        </w:rPr>
        <w:t>комплексное обеспечение правопорядка, общественной безопасности и профилактики правонарушений н</w:t>
      </w:r>
      <w:r>
        <w:rPr>
          <w:szCs w:val="28"/>
        </w:rPr>
        <w:t xml:space="preserve">а территории автономного округа, </w:t>
      </w:r>
      <w:r w:rsidRPr="00090AB6">
        <w:rPr>
          <w:szCs w:val="28"/>
        </w:rPr>
        <w:t>совершенствование взаимодействия органов власти всех уровней в профилактике правонарушений</w:t>
      </w:r>
      <w:r>
        <w:rPr>
          <w:szCs w:val="28"/>
        </w:rPr>
        <w:t>.</w:t>
      </w:r>
    </w:p>
    <w:p w:rsidR="00142075" w:rsidRDefault="00142075" w:rsidP="00D6728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На реализацию мероприятий Подпрограммы 1 на 2014 год предусмотрено 606 086</w:t>
      </w:r>
      <w:r w:rsidRPr="00027ADB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7F6E62">
        <w:rPr>
          <w:szCs w:val="28"/>
        </w:rPr>
        <w:t>в том числе средства, оставляемые в распоряжении соисполнителей</w:t>
      </w:r>
      <w:r w:rsidR="003F74F6">
        <w:rPr>
          <w:szCs w:val="28"/>
        </w:rPr>
        <w:t xml:space="preserve"> </w:t>
      </w:r>
      <w:r>
        <w:rPr>
          <w:szCs w:val="28"/>
        </w:rPr>
        <w:t>– 435 390</w:t>
      </w:r>
      <w:r w:rsidRPr="007F6E62">
        <w:rPr>
          <w:szCs w:val="28"/>
        </w:rPr>
        <w:t xml:space="preserve"> тыс. ру</w:t>
      </w:r>
      <w:r>
        <w:rPr>
          <w:szCs w:val="28"/>
        </w:rPr>
        <w:t>блей, межбюджетные субсидии, передаваемые в бюджеты муниципальных образований в автономном округе – 170 696</w:t>
      </w:r>
      <w:r w:rsidRPr="007F6E62">
        <w:rPr>
          <w:szCs w:val="28"/>
        </w:rPr>
        <w:t xml:space="preserve"> тыс. рублей. </w:t>
      </w:r>
    </w:p>
    <w:p w:rsidR="00142075" w:rsidRPr="002E694D" w:rsidRDefault="00142075" w:rsidP="00D6728D">
      <w:pPr>
        <w:pStyle w:val="ConsPlusCell"/>
        <w:ind w:firstLine="709"/>
        <w:jc w:val="both"/>
      </w:pPr>
      <w:r w:rsidRPr="002E694D">
        <w:t xml:space="preserve">Бюджетные ассигнования </w:t>
      </w:r>
      <w:r>
        <w:t>П</w:t>
      </w:r>
      <w:r w:rsidRPr="002E694D">
        <w:t>одпрограммы</w:t>
      </w:r>
      <w:r>
        <w:t xml:space="preserve"> 1</w:t>
      </w:r>
      <w:r w:rsidRPr="002E694D">
        <w:t xml:space="preserve"> </w:t>
      </w:r>
      <w:r>
        <w:t>направлены на реализацию</w:t>
      </w:r>
      <w:r w:rsidRPr="002E694D">
        <w:t xml:space="preserve"> следу</w:t>
      </w:r>
      <w:r>
        <w:t>ющих</w:t>
      </w:r>
      <w:r w:rsidRPr="002E694D">
        <w:t xml:space="preserve"> </w:t>
      </w:r>
      <w:r>
        <w:t>основных разделов</w:t>
      </w:r>
      <w:r w:rsidRPr="002E694D">
        <w:t>:</w:t>
      </w:r>
    </w:p>
    <w:p w:rsidR="00142075" w:rsidRPr="00CF0FA0" w:rsidRDefault="00142075" w:rsidP="00D6728D">
      <w:pPr>
        <w:pStyle w:val="1"/>
        <w:numPr>
          <w:ilvl w:val="0"/>
          <w:numId w:val="3"/>
        </w:numPr>
        <w:tabs>
          <w:tab w:val="left" w:pos="851"/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FA0">
        <w:rPr>
          <w:rFonts w:ascii="Times New Roman" w:hAnsi="Times New Roman" w:cs="Times New Roman"/>
          <w:color w:val="000000"/>
          <w:sz w:val="28"/>
          <w:szCs w:val="28"/>
        </w:rPr>
        <w:t>«Совершенствование системы профилактики правонарушений среди несовершеннолетних и молодежи» (</w:t>
      </w:r>
      <w:r>
        <w:rPr>
          <w:rFonts w:ascii="Times New Roman" w:hAnsi="Times New Roman" w:cs="Times New Roman"/>
          <w:color w:val="000000"/>
          <w:sz w:val="28"/>
          <w:szCs w:val="28"/>
        </w:rPr>
        <w:t>1 704</w:t>
      </w:r>
      <w:r w:rsidRPr="00CF0FA0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рублей)</w:t>
      </w:r>
      <w:r w:rsidRPr="00CF0FA0">
        <w:rPr>
          <w:rFonts w:ascii="Times New Roman" w:hAnsi="Times New Roman" w:cs="Times New Roman"/>
          <w:sz w:val="28"/>
          <w:szCs w:val="28"/>
        </w:rPr>
        <w:t>;</w:t>
      </w:r>
    </w:p>
    <w:p w:rsidR="00142075" w:rsidRPr="00CF0FA0" w:rsidRDefault="00142075" w:rsidP="00D6728D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CF0FA0">
        <w:rPr>
          <w:rFonts w:ascii="Times New Roman" w:hAnsi="Times New Roman"/>
          <w:bCs/>
          <w:color w:val="000000"/>
          <w:sz w:val="28"/>
          <w:szCs w:val="28"/>
        </w:rPr>
        <w:t>«Профилактик</w:t>
      </w:r>
      <w:r>
        <w:rPr>
          <w:rFonts w:ascii="Times New Roman" w:hAnsi="Times New Roman"/>
          <w:bCs/>
          <w:color w:val="000000"/>
          <w:sz w:val="28"/>
          <w:szCs w:val="28"/>
        </w:rPr>
        <w:t>а</w:t>
      </w:r>
      <w:r w:rsidRPr="00CF0FA0">
        <w:rPr>
          <w:rFonts w:ascii="Times New Roman" w:hAnsi="Times New Roman"/>
          <w:bCs/>
          <w:color w:val="000000"/>
          <w:sz w:val="28"/>
          <w:szCs w:val="28"/>
        </w:rPr>
        <w:t xml:space="preserve"> рецидивной преступности, социальн</w:t>
      </w:r>
      <w:r>
        <w:rPr>
          <w:rFonts w:ascii="Times New Roman" w:hAnsi="Times New Roman"/>
          <w:bCs/>
          <w:color w:val="000000"/>
          <w:sz w:val="28"/>
          <w:szCs w:val="28"/>
        </w:rPr>
        <w:t>ая</w:t>
      </w:r>
      <w:r w:rsidRPr="00CF0FA0">
        <w:rPr>
          <w:rFonts w:ascii="Times New Roman" w:hAnsi="Times New Roman"/>
          <w:bCs/>
          <w:color w:val="000000"/>
          <w:sz w:val="28"/>
          <w:szCs w:val="28"/>
        </w:rPr>
        <w:t xml:space="preserve"> реабилитаци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F0FA0">
        <w:rPr>
          <w:rFonts w:ascii="Times New Roman" w:hAnsi="Times New Roman"/>
          <w:bCs/>
          <w:color w:val="000000"/>
          <w:sz w:val="28"/>
          <w:szCs w:val="28"/>
        </w:rPr>
        <w:t xml:space="preserve"> и адаптаци</w:t>
      </w:r>
      <w:r>
        <w:rPr>
          <w:rFonts w:ascii="Times New Roman" w:hAnsi="Times New Roman"/>
          <w:bCs/>
          <w:color w:val="000000"/>
          <w:sz w:val="28"/>
          <w:szCs w:val="28"/>
        </w:rPr>
        <w:t>я</w:t>
      </w:r>
      <w:r w:rsidRPr="00CF0FA0">
        <w:rPr>
          <w:rFonts w:ascii="Times New Roman" w:hAnsi="Times New Roman"/>
          <w:bCs/>
          <w:color w:val="000000"/>
          <w:sz w:val="28"/>
          <w:szCs w:val="28"/>
        </w:rPr>
        <w:t xml:space="preserve"> лиц, освободившихся из мест лишения свободы и лиц без определенного места жительства и занятий» (</w:t>
      </w:r>
      <w:r>
        <w:rPr>
          <w:rFonts w:ascii="Times New Roman" w:hAnsi="Times New Roman"/>
          <w:bCs/>
          <w:color w:val="000000"/>
          <w:sz w:val="28"/>
          <w:szCs w:val="28"/>
        </w:rPr>
        <w:t>170</w:t>
      </w:r>
      <w:r w:rsidRPr="00CF0FA0">
        <w:rPr>
          <w:rFonts w:ascii="Times New Roman" w:hAnsi="Times New Roman"/>
          <w:bCs/>
          <w:color w:val="000000"/>
          <w:sz w:val="28"/>
          <w:szCs w:val="28"/>
        </w:rPr>
        <w:t xml:space="preserve"> тыс. рублей)</w:t>
      </w:r>
      <w:r w:rsidRPr="00CF0FA0">
        <w:rPr>
          <w:rFonts w:ascii="Times New Roman" w:hAnsi="Times New Roman"/>
          <w:sz w:val="28"/>
          <w:szCs w:val="28"/>
        </w:rPr>
        <w:t>;</w:t>
      </w:r>
    </w:p>
    <w:p w:rsidR="00142075" w:rsidRPr="00CF0FA0" w:rsidRDefault="00142075" w:rsidP="00D6728D">
      <w:pPr>
        <w:pStyle w:val="ConsPlusCell"/>
        <w:widowControl w:val="0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CF0FA0">
        <w:rPr>
          <w:bCs/>
          <w:color w:val="000000"/>
        </w:rPr>
        <w:t>«Совершенствование механизмов профилактики коррупционных правонарушений в автономном округе» (210 тыс. рублей)</w:t>
      </w:r>
      <w:r w:rsidRPr="00CF0FA0">
        <w:rPr>
          <w:rFonts w:eastAsia="Times New Roman"/>
          <w:bCs/>
          <w:color w:val="000000"/>
          <w:lang w:eastAsia="ru-RU"/>
        </w:rPr>
        <w:t>;</w:t>
      </w:r>
    </w:p>
    <w:p w:rsidR="00142075" w:rsidRPr="00CF0FA0" w:rsidRDefault="00142075" w:rsidP="00D6728D">
      <w:pPr>
        <w:pStyle w:val="ConsPlusCell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</w:pPr>
      <w:r w:rsidRPr="00CF0FA0">
        <w:rPr>
          <w:bCs/>
          <w:color w:val="000000"/>
        </w:rPr>
        <w:t xml:space="preserve"> «Осуществление мероприятий, направленных на предупреждение незаконного оборота огнестрельного оружия, основных частей </w:t>
      </w:r>
      <w:r w:rsidR="00090AB6">
        <w:rPr>
          <w:bCs/>
          <w:color w:val="000000"/>
        </w:rPr>
        <w:t xml:space="preserve"> о</w:t>
      </w:r>
      <w:r w:rsidRPr="00CF0FA0">
        <w:rPr>
          <w:bCs/>
          <w:color w:val="000000"/>
        </w:rPr>
        <w:t>гнестрельного оружия, боеприпасов, взрывчатых веществ и взрывных устройств» (630 тыс. рублей);</w:t>
      </w:r>
    </w:p>
    <w:p w:rsidR="00142075" w:rsidRPr="00CF0FA0" w:rsidRDefault="00142075" w:rsidP="00D6728D">
      <w:pPr>
        <w:pStyle w:val="ConsPlusCell"/>
        <w:widowControl w:val="0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left="0" w:firstLine="709"/>
        <w:jc w:val="both"/>
        <w:rPr>
          <w:rFonts w:eastAsia="Times New Roman"/>
          <w:bCs/>
          <w:color w:val="000000"/>
          <w:lang w:eastAsia="ru-RU"/>
        </w:rPr>
      </w:pPr>
      <w:r w:rsidRPr="00CF0FA0">
        <w:rPr>
          <w:bCs/>
          <w:color w:val="000000"/>
        </w:rPr>
        <w:t xml:space="preserve"> «Развитие комплексной интегрированной системы безопасности автономного округа» (17 431 тыс. рублей)</w:t>
      </w:r>
      <w:r w:rsidRPr="00CF0FA0">
        <w:rPr>
          <w:rFonts w:eastAsia="Times New Roman"/>
          <w:bCs/>
          <w:color w:val="000000"/>
          <w:lang w:eastAsia="ru-RU"/>
        </w:rPr>
        <w:t>;</w:t>
      </w:r>
    </w:p>
    <w:p w:rsidR="00142075" w:rsidRPr="00CF0FA0" w:rsidRDefault="00142075" w:rsidP="00D6728D">
      <w:pPr>
        <w:pStyle w:val="ConsPlusCell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bCs/>
          <w:color w:val="000000"/>
        </w:rPr>
      </w:pPr>
      <w:r w:rsidRPr="00CF0FA0">
        <w:rPr>
          <w:bCs/>
          <w:color w:val="000000"/>
        </w:rPr>
        <w:t>«Обеспечение участия общественности в деятельности формирований правоохранительной направленности» (600 тыс. рублей)</w:t>
      </w:r>
      <w:r w:rsidRPr="00CF0FA0">
        <w:rPr>
          <w:rFonts w:eastAsia="Times New Roman"/>
          <w:bCs/>
          <w:color w:val="000000"/>
          <w:lang w:eastAsia="ru-RU"/>
        </w:rPr>
        <w:t>;</w:t>
      </w:r>
    </w:p>
    <w:p w:rsidR="00142075" w:rsidRPr="00CF0FA0" w:rsidRDefault="00142075" w:rsidP="00D6728D">
      <w:pPr>
        <w:pStyle w:val="ConsPlusCell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bCs/>
          <w:color w:val="000000"/>
        </w:rPr>
      </w:pPr>
      <w:r w:rsidRPr="00CF0FA0">
        <w:rPr>
          <w:rFonts w:eastAsia="Times New Roman"/>
          <w:bCs/>
          <w:color w:val="000000"/>
          <w:lang w:eastAsia="ru-RU"/>
        </w:rPr>
        <w:t xml:space="preserve">«Создание условий по активизации </w:t>
      </w:r>
      <w:proofErr w:type="gramStart"/>
      <w:r w:rsidRPr="00CF0FA0">
        <w:rPr>
          <w:rFonts w:eastAsia="Times New Roman"/>
          <w:bCs/>
          <w:color w:val="000000"/>
          <w:lang w:eastAsia="ru-RU"/>
        </w:rPr>
        <w:t>контроля за</w:t>
      </w:r>
      <w:proofErr w:type="gramEnd"/>
      <w:r w:rsidRPr="00CF0FA0">
        <w:rPr>
          <w:rFonts w:eastAsia="Times New Roman"/>
          <w:bCs/>
          <w:color w:val="000000"/>
          <w:lang w:eastAsia="ru-RU"/>
        </w:rPr>
        <w:t xml:space="preserve"> миграционными процессами и мер противодействия незаконной миграции»</w:t>
      </w:r>
      <w:r w:rsidR="00090AB6">
        <w:rPr>
          <w:rFonts w:eastAsia="Times New Roman"/>
          <w:bCs/>
          <w:color w:val="000000"/>
          <w:lang w:eastAsia="ru-RU"/>
        </w:rPr>
        <w:t xml:space="preserve">                                 </w:t>
      </w:r>
      <w:r w:rsidRPr="00CF0FA0">
        <w:rPr>
          <w:rFonts w:eastAsia="Times New Roman"/>
          <w:bCs/>
          <w:color w:val="000000"/>
          <w:lang w:eastAsia="ru-RU"/>
        </w:rPr>
        <w:t xml:space="preserve"> (30 029 тыс. рублей);</w:t>
      </w:r>
    </w:p>
    <w:p w:rsidR="00142075" w:rsidRPr="00CF0FA0" w:rsidRDefault="00142075" w:rsidP="00D6728D">
      <w:pPr>
        <w:pStyle w:val="ConsPlusCell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bCs/>
          <w:color w:val="000000"/>
        </w:rPr>
      </w:pPr>
      <w:r w:rsidRPr="00CF0FA0">
        <w:rPr>
          <w:bCs/>
          <w:color w:val="000000"/>
        </w:rPr>
        <w:t>«Строительство объектов для органов внутренних дел автономного округа» (</w:t>
      </w:r>
      <w:r>
        <w:rPr>
          <w:bCs/>
          <w:color w:val="000000"/>
        </w:rPr>
        <w:t>555 312</w:t>
      </w:r>
      <w:r w:rsidRPr="00CF0FA0">
        <w:rPr>
          <w:bCs/>
          <w:color w:val="000000"/>
        </w:rPr>
        <w:t xml:space="preserve"> тыс. рублей)</w:t>
      </w:r>
      <w:r w:rsidRPr="00CF0FA0">
        <w:rPr>
          <w:rFonts w:eastAsia="Times New Roman"/>
          <w:color w:val="000000"/>
          <w:lang w:eastAsia="ru-RU"/>
        </w:rPr>
        <w:t>.</w:t>
      </w:r>
      <w:r w:rsidRPr="00CF0FA0">
        <w:rPr>
          <w:b/>
        </w:rPr>
        <w:t xml:space="preserve"> </w:t>
      </w:r>
    </w:p>
    <w:p w:rsidR="00142075" w:rsidRDefault="00142075" w:rsidP="00D6728D">
      <w:pPr>
        <w:pStyle w:val="ConsPlusCell"/>
        <w:widowControl w:val="0"/>
        <w:tabs>
          <w:tab w:val="left" w:pos="851"/>
          <w:tab w:val="left" w:pos="993"/>
        </w:tabs>
        <w:ind w:firstLine="709"/>
        <w:jc w:val="both"/>
      </w:pPr>
      <w:r>
        <w:t>Д</w:t>
      </w:r>
      <w:r w:rsidRPr="009B3AF6">
        <w:t>епартамент</w:t>
      </w:r>
      <w:r>
        <w:t>у</w:t>
      </w:r>
      <w:r w:rsidRPr="009B3AF6">
        <w:t xml:space="preserve"> по взаимодействию с федеральными органами государственной власти и мировой </w:t>
      </w:r>
      <w:r>
        <w:t xml:space="preserve">юстиции автономного округа </w:t>
      </w:r>
      <w:r w:rsidR="00997C24">
        <w:t xml:space="preserve">(далее – департамент) </w:t>
      </w:r>
      <w:r>
        <w:t>- о</w:t>
      </w:r>
      <w:r w:rsidRPr="009B3AF6">
        <w:t>тветственн</w:t>
      </w:r>
      <w:r>
        <w:t>ому</w:t>
      </w:r>
      <w:r w:rsidRPr="009B3AF6">
        <w:t xml:space="preserve"> исполнител</w:t>
      </w:r>
      <w:r>
        <w:t>ю</w:t>
      </w:r>
      <w:r w:rsidRPr="009B3AF6">
        <w:t xml:space="preserve"> </w:t>
      </w:r>
      <w:r>
        <w:t>Подп</w:t>
      </w:r>
      <w:r w:rsidRPr="009B3AF6">
        <w:t>рограммы</w:t>
      </w:r>
      <w:r>
        <w:t xml:space="preserve"> 1</w:t>
      </w:r>
      <w:r w:rsidRPr="009B3AF6">
        <w:t xml:space="preserve"> </w:t>
      </w:r>
      <w:r>
        <w:t>предусмотрены бюд</w:t>
      </w:r>
      <w:r w:rsidR="00090AB6">
        <w:t>жетные ассигнования в сумме</w:t>
      </w:r>
      <w:r>
        <w:t xml:space="preserve"> 44 296 тыс. рублей, в том числе межбюджетные субсидии</w:t>
      </w:r>
      <w:r w:rsidRPr="003F3893">
        <w:t xml:space="preserve"> </w:t>
      </w:r>
      <w:r>
        <w:t>– 200 тыс. рублей.</w:t>
      </w:r>
    </w:p>
    <w:p w:rsidR="00142075" w:rsidRDefault="00D524D9" w:rsidP="00D6728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По соисполнителям П</w:t>
      </w:r>
      <w:r w:rsidR="00142075">
        <w:rPr>
          <w:szCs w:val="28"/>
        </w:rPr>
        <w:t xml:space="preserve">одпрограммы </w:t>
      </w:r>
      <w:r>
        <w:rPr>
          <w:szCs w:val="28"/>
        </w:rPr>
        <w:t xml:space="preserve">1 </w:t>
      </w:r>
      <w:r w:rsidR="00142075">
        <w:rPr>
          <w:szCs w:val="28"/>
        </w:rPr>
        <w:t>бюджетные ассигнования распределены следующим образом:</w:t>
      </w:r>
    </w:p>
    <w:p w:rsidR="00142075" w:rsidRPr="009B3AF6" w:rsidRDefault="00142075" w:rsidP="00D6728D">
      <w:pPr>
        <w:pStyle w:val="a3"/>
        <w:numPr>
          <w:ilvl w:val="0"/>
          <w:numId w:val="4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B3AF6">
        <w:rPr>
          <w:rFonts w:ascii="Times New Roman" w:hAnsi="Times New Roman"/>
          <w:sz w:val="28"/>
          <w:szCs w:val="28"/>
        </w:rPr>
        <w:lastRenderedPageBreak/>
        <w:t xml:space="preserve">департамент внутренней политики автономного округа </w:t>
      </w:r>
      <w:r>
        <w:rPr>
          <w:rFonts w:ascii="Times New Roman" w:hAnsi="Times New Roman"/>
          <w:sz w:val="28"/>
          <w:szCs w:val="28"/>
        </w:rPr>
        <w:t xml:space="preserve">- </w:t>
      </w:r>
      <w:r w:rsidR="00090AB6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195C55">
        <w:rPr>
          <w:rFonts w:ascii="Times New Roman" w:hAnsi="Times New Roman"/>
          <w:sz w:val="28"/>
          <w:szCs w:val="28"/>
        </w:rPr>
        <w:t>150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9B3AF6">
        <w:rPr>
          <w:rFonts w:ascii="Times New Roman" w:hAnsi="Times New Roman"/>
          <w:sz w:val="28"/>
          <w:szCs w:val="28"/>
        </w:rPr>
        <w:t>;</w:t>
      </w:r>
    </w:p>
    <w:p w:rsidR="00142075" w:rsidRPr="009B3AF6" w:rsidRDefault="00142075" w:rsidP="00D6728D">
      <w:pPr>
        <w:pStyle w:val="a3"/>
        <w:numPr>
          <w:ilvl w:val="0"/>
          <w:numId w:val="4"/>
        </w:numPr>
        <w:tabs>
          <w:tab w:val="left" w:pos="0"/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B3AF6">
        <w:rPr>
          <w:rFonts w:ascii="Times New Roman" w:hAnsi="Times New Roman"/>
          <w:sz w:val="28"/>
          <w:szCs w:val="28"/>
        </w:rPr>
        <w:t xml:space="preserve">департамент </w:t>
      </w:r>
      <w:r>
        <w:rPr>
          <w:rFonts w:ascii="Times New Roman" w:hAnsi="Times New Roman"/>
          <w:sz w:val="28"/>
          <w:szCs w:val="28"/>
        </w:rPr>
        <w:t xml:space="preserve">социальной защиты населения </w:t>
      </w:r>
      <w:r w:rsidRPr="009B3AF6">
        <w:rPr>
          <w:rFonts w:ascii="Times New Roman" w:hAnsi="Times New Roman"/>
          <w:sz w:val="28"/>
          <w:szCs w:val="28"/>
        </w:rPr>
        <w:t>автономного округа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B3A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124</w:t>
      </w:r>
      <w:r w:rsidRPr="009B3AF6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142075" w:rsidRDefault="00142075" w:rsidP="00D6728D">
      <w:pPr>
        <w:pStyle w:val="a3"/>
        <w:numPr>
          <w:ilvl w:val="0"/>
          <w:numId w:val="4"/>
        </w:numPr>
        <w:tabs>
          <w:tab w:val="left" w:pos="0"/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9B3AF6">
        <w:rPr>
          <w:rFonts w:ascii="Times New Roman" w:hAnsi="Times New Roman"/>
          <w:sz w:val="28"/>
          <w:szCs w:val="28"/>
        </w:rPr>
        <w:t>департамент по физической культуре и спорту автономного округа</w:t>
      </w:r>
      <w:r>
        <w:rPr>
          <w:rFonts w:ascii="Times New Roman" w:hAnsi="Times New Roman"/>
          <w:sz w:val="28"/>
          <w:szCs w:val="28"/>
        </w:rPr>
        <w:t xml:space="preserve"> -</w:t>
      </w:r>
      <w:r w:rsidRPr="009B3AF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1 050 тыс. рублей, </w:t>
      </w:r>
      <w:r w:rsidRPr="009B3AF6">
        <w:rPr>
          <w:rFonts w:ascii="Times New Roman" w:hAnsi="Times New Roman"/>
          <w:sz w:val="28"/>
          <w:szCs w:val="28"/>
        </w:rPr>
        <w:t xml:space="preserve">в том числе </w:t>
      </w:r>
      <w:r w:rsidR="003F74F6" w:rsidRPr="009B3AF6">
        <w:rPr>
          <w:rFonts w:ascii="Times New Roman" w:hAnsi="Times New Roman"/>
          <w:sz w:val="28"/>
          <w:szCs w:val="28"/>
        </w:rPr>
        <w:t>межбюджетные субсидии</w:t>
      </w:r>
      <w:r w:rsidR="003F74F6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1 050</w:t>
      </w:r>
      <w:r w:rsidRPr="009B3AF6">
        <w:rPr>
          <w:rFonts w:ascii="Times New Roman" w:hAnsi="Times New Roman"/>
          <w:sz w:val="28"/>
          <w:szCs w:val="28"/>
        </w:rPr>
        <w:t xml:space="preserve"> тыс. рублей; </w:t>
      </w:r>
    </w:p>
    <w:p w:rsidR="00142075" w:rsidRPr="009B3AF6" w:rsidRDefault="00142075" w:rsidP="00D6728D">
      <w:pPr>
        <w:pStyle w:val="ConsPlusCell"/>
        <w:widowControl w:val="0"/>
        <w:numPr>
          <w:ilvl w:val="0"/>
          <w:numId w:val="4"/>
        </w:numPr>
        <w:tabs>
          <w:tab w:val="left" w:pos="851"/>
          <w:tab w:val="left" w:pos="993"/>
        </w:tabs>
        <w:ind w:left="0" w:firstLine="709"/>
        <w:jc w:val="both"/>
        <w:rPr>
          <w:bCs/>
          <w:color w:val="000000"/>
        </w:rPr>
      </w:pPr>
      <w:r w:rsidRPr="009B3AF6">
        <w:t>департамент молодежной политики и туризма автономного округа</w:t>
      </w:r>
      <w:r>
        <w:t xml:space="preserve"> -</w:t>
      </w:r>
      <w:r w:rsidRPr="009B3AF6">
        <w:t xml:space="preserve">                  </w:t>
      </w:r>
      <w:r>
        <w:t xml:space="preserve">654 тыс. рублей; </w:t>
      </w:r>
    </w:p>
    <w:p w:rsidR="00142075" w:rsidRDefault="00142075" w:rsidP="00D6728D">
      <w:pPr>
        <w:pStyle w:val="a3"/>
        <w:numPr>
          <w:ilvl w:val="0"/>
          <w:numId w:val="4"/>
        </w:numPr>
        <w:tabs>
          <w:tab w:val="left" w:pos="0"/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информационных технологий и связи автономного округа - 4 500 тыс. рублей;</w:t>
      </w:r>
    </w:p>
    <w:p w:rsidR="00142075" w:rsidRPr="009B3AF6" w:rsidRDefault="00142075" w:rsidP="00D6728D">
      <w:pPr>
        <w:pStyle w:val="a3"/>
        <w:numPr>
          <w:ilvl w:val="0"/>
          <w:numId w:val="4"/>
        </w:numPr>
        <w:tabs>
          <w:tab w:val="left" w:pos="0"/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строительства и жилищной пол</w:t>
      </w:r>
      <w:r w:rsidR="00090AB6">
        <w:rPr>
          <w:rFonts w:ascii="Times New Roman" w:hAnsi="Times New Roman"/>
          <w:sz w:val="28"/>
          <w:szCs w:val="28"/>
        </w:rPr>
        <w:t xml:space="preserve">итики автономного округа - </w:t>
      </w:r>
      <w:r>
        <w:rPr>
          <w:rFonts w:ascii="Times New Roman" w:hAnsi="Times New Roman"/>
          <w:sz w:val="28"/>
          <w:szCs w:val="28"/>
        </w:rPr>
        <w:t>555 312 тыс. рублей.</w:t>
      </w:r>
    </w:p>
    <w:p w:rsidR="00142075" w:rsidRDefault="00142075" w:rsidP="00D6728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Департаментом по взаимодействию с федеральными органами государственной власти и мировой юстиции автономного округа за 2014 год реализованы следующие мероприятия:</w:t>
      </w:r>
    </w:p>
    <w:p w:rsidR="00142075" w:rsidRDefault="00142075" w:rsidP="00D6728D">
      <w:pPr>
        <w:numPr>
          <w:ilvl w:val="0"/>
          <w:numId w:val="18"/>
        </w:numPr>
        <w:tabs>
          <w:tab w:val="left" w:pos="720"/>
          <w:tab w:val="left" w:pos="900"/>
        </w:tabs>
        <w:autoSpaceDE w:val="0"/>
        <w:autoSpaceDN w:val="0"/>
        <w:adjustRightInd w:val="0"/>
        <w:ind w:left="0" w:firstLine="709"/>
        <w:outlineLvl w:val="0"/>
        <w:rPr>
          <w:szCs w:val="28"/>
        </w:rPr>
      </w:pPr>
      <w:r w:rsidRPr="007D6A85">
        <w:rPr>
          <w:szCs w:val="28"/>
        </w:rPr>
        <w:t xml:space="preserve">1.2.5. «Приобретение </w:t>
      </w:r>
      <w:proofErr w:type="spellStart"/>
      <w:r w:rsidRPr="007D6A85">
        <w:rPr>
          <w:szCs w:val="28"/>
        </w:rPr>
        <w:t>видеорегистраторов</w:t>
      </w:r>
      <w:proofErr w:type="spellEnd"/>
      <w:r w:rsidRPr="007D6A85">
        <w:rPr>
          <w:szCs w:val="28"/>
        </w:rPr>
        <w:t xml:space="preserve"> предназначенных для                       УИИ УФСИН России по </w:t>
      </w:r>
      <w:r w:rsidR="00F471C3">
        <w:rPr>
          <w:szCs w:val="28"/>
        </w:rPr>
        <w:t>автономному округу</w:t>
      </w:r>
      <w:r w:rsidRPr="007D6A85">
        <w:rPr>
          <w:szCs w:val="28"/>
        </w:rPr>
        <w:t>» - приобретено 13</w:t>
      </w:r>
      <w:r w:rsidR="00090AB6">
        <w:rPr>
          <w:szCs w:val="28"/>
        </w:rPr>
        <w:t xml:space="preserve"> </w:t>
      </w:r>
      <w:proofErr w:type="spellStart"/>
      <w:r w:rsidR="00090AB6">
        <w:rPr>
          <w:szCs w:val="28"/>
        </w:rPr>
        <w:t>видеорегистраторов</w:t>
      </w:r>
      <w:proofErr w:type="spellEnd"/>
      <w:r w:rsidR="00090AB6">
        <w:rPr>
          <w:szCs w:val="28"/>
        </w:rPr>
        <w:t xml:space="preserve"> на сумму </w:t>
      </w:r>
      <w:r w:rsidRPr="007D6A85">
        <w:rPr>
          <w:szCs w:val="28"/>
        </w:rPr>
        <w:t>46 тыс. рублей</w:t>
      </w:r>
      <w:r>
        <w:rPr>
          <w:szCs w:val="28"/>
        </w:rPr>
        <w:t xml:space="preserve">, которые переданы в Управление Федеральной службы исполнения наказаний </w:t>
      </w:r>
      <w:r w:rsidR="005E65AF">
        <w:rPr>
          <w:szCs w:val="28"/>
        </w:rPr>
        <w:t xml:space="preserve">по автономному округу </w:t>
      </w:r>
      <w:r>
        <w:rPr>
          <w:szCs w:val="28"/>
        </w:rPr>
        <w:t>с целью осуществления проверок условно досрочно освобожденных граждан</w:t>
      </w:r>
      <w:r w:rsidRPr="007D6A85">
        <w:rPr>
          <w:szCs w:val="28"/>
        </w:rPr>
        <w:t>.</w:t>
      </w:r>
    </w:p>
    <w:p w:rsidR="00142075" w:rsidRPr="007D6A85" w:rsidRDefault="00142075" w:rsidP="00D6728D">
      <w:pPr>
        <w:numPr>
          <w:ilvl w:val="0"/>
          <w:numId w:val="18"/>
        </w:numPr>
        <w:tabs>
          <w:tab w:val="left" w:pos="720"/>
          <w:tab w:val="left" w:pos="900"/>
        </w:tabs>
        <w:autoSpaceDE w:val="0"/>
        <w:autoSpaceDN w:val="0"/>
        <w:adjustRightInd w:val="0"/>
        <w:ind w:left="0" w:firstLine="709"/>
        <w:outlineLvl w:val="0"/>
        <w:rPr>
          <w:szCs w:val="28"/>
        </w:rPr>
      </w:pPr>
      <w:r w:rsidRPr="007D6A85">
        <w:rPr>
          <w:bCs/>
          <w:color w:val="000000"/>
          <w:szCs w:val="28"/>
        </w:rPr>
        <w:t>1.4.4.</w:t>
      </w:r>
      <w:r w:rsidR="003F74F6">
        <w:rPr>
          <w:bCs/>
          <w:color w:val="000000"/>
          <w:szCs w:val="28"/>
        </w:rPr>
        <w:t xml:space="preserve"> </w:t>
      </w:r>
      <w:r w:rsidRPr="007D6A85">
        <w:rPr>
          <w:bCs/>
          <w:color w:val="000000"/>
          <w:szCs w:val="28"/>
        </w:rPr>
        <w:t>«</w:t>
      </w:r>
      <w:r w:rsidRPr="007D6A85">
        <w:rPr>
          <w:szCs w:val="28"/>
        </w:rPr>
        <w:t xml:space="preserve">Приобретение литературы по тематике противодействия коррупции для размещения в уголке </w:t>
      </w:r>
      <w:proofErr w:type="spellStart"/>
      <w:r w:rsidRPr="007D6A85">
        <w:rPr>
          <w:szCs w:val="28"/>
        </w:rPr>
        <w:t>антикоррупционного</w:t>
      </w:r>
      <w:proofErr w:type="spellEnd"/>
      <w:r w:rsidRPr="007D6A85">
        <w:rPr>
          <w:szCs w:val="28"/>
        </w:rPr>
        <w:t xml:space="preserve"> просвещения, созданного на базе государственного бюджетного учреждения автономного округа «Национальная библиотека Ямало-Ненецкого автономного округа» - приобретены литературные издания: «Азбука противодействия коррупции от</w:t>
      </w:r>
      <w:proofErr w:type="gramStart"/>
      <w:r w:rsidRPr="007D6A85">
        <w:rPr>
          <w:szCs w:val="28"/>
        </w:rPr>
        <w:t xml:space="preserve"> А</w:t>
      </w:r>
      <w:proofErr w:type="gramEnd"/>
      <w:r w:rsidRPr="007D6A85">
        <w:rPr>
          <w:szCs w:val="28"/>
        </w:rPr>
        <w:t xml:space="preserve"> до Я»,</w:t>
      </w:r>
      <w:r w:rsidR="00090AB6">
        <w:rPr>
          <w:szCs w:val="28"/>
        </w:rPr>
        <w:t xml:space="preserve"> «Можно ли в борьбе</w:t>
      </w:r>
      <w:r w:rsidRPr="007D6A85">
        <w:rPr>
          <w:szCs w:val="28"/>
        </w:rPr>
        <w:t xml:space="preserve"> с коррупцией в России использовать зарубежный опыт?»,</w:t>
      </w:r>
      <w:r w:rsidR="00090AB6">
        <w:rPr>
          <w:szCs w:val="28"/>
        </w:rPr>
        <w:t xml:space="preserve"> «Коррупция. Сборник </w:t>
      </w:r>
      <w:r w:rsidRPr="007D6A85">
        <w:rPr>
          <w:szCs w:val="28"/>
        </w:rPr>
        <w:t xml:space="preserve">от </w:t>
      </w:r>
      <w:r w:rsidRPr="007D6A85">
        <w:rPr>
          <w:szCs w:val="28"/>
          <w:lang w:val="en-US"/>
        </w:rPr>
        <w:t>WIKIPEDIA</w:t>
      </w:r>
      <w:r w:rsidRPr="007D6A85">
        <w:rPr>
          <w:szCs w:val="28"/>
        </w:rPr>
        <w:t xml:space="preserve"> </w:t>
      </w:r>
      <w:r w:rsidRPr="007D6A85">
        <w:rPr>
          <w:szCs w:val="28"/>
          <w:lang w:val="en-US"/>
        </w:rPr>
        <w:t>articles</w:t>
      </w:r>
      <w:r w:rsidRPr="007D6A85">
        <w:rPr>
          <w:szCs w:val="28"/>
        </w:rPr>
        <w:t xml:space="preserve">», «Коррупция в России от </w:t>
      </w:r>
      <w:r w:rsidRPr="007D6A85">
        <w:rPr>
          <w:szCs w:val="28"/>
          <w:lang w:val="en-US"/>
        </w:rPr>
        <w:t>WIKIPEDIA</w:t>
      </w:r>
      <w:r w:rsidRPr="007D6A85">
        <w:rPr>
          <w:szCs w:val="28"/>
        </w:rPr>
        <w:t xml:space="preserve"> </w:t>
      </w:r>
      <w:r w:rsidRPr="007D6A85">
        <w:rPr>
          <w:szCs w:val="28"/>
          <w:lang w:val="en-US"/>
        </w:rPr>
        <w:t>articles</w:t>
      </w:r>
      <w:r w:rsidRPr="007D6A85">
        <w:rPr>
          <w:szCs w:val="28"/>
        </w:rPr>
        <w:t xml:space="preserve">» на общую сумму 10 тыс. рублей. Данная литература </w:t>
      </w:r>
      <w:r w:rsidRPr="007D6A85">
        <w:rPr>
          <w:color w:val="000000"/>
          <w:szCs w:val="28"/>
        </w:rPr>
        <w:t xml:space="preserve">размещена в уголке </w:t>
      </w:r>
      <w:proofErr w:type="spellStart"/>
      <w:r w:rsidRPr="007D6A85">
        <w:rPr>
          <w:color w:val="000000"/>
          <w:szCs w:val="28"/>
        </w:rPr>
        <w:t>антикоррупционного</w:t>
      </w:r>
      <w:proofErr w:type="spellEnd"/>
      <w:r w:rsidRPr="007D6A85">
        <w:rPr>
          <w:color w:val="000000"/>
          <w:szCs w:val="28"/>
        </w:rPr>
        <w:t xml:space="preserve"> просвещения «Ямал без коррупции</w:t>
      </w:r>
      <w:r>
        <w:rPr>
          <w:color w:val="000000"/>
          <w:szCs w:val="28"/>
        </w:rPr>
        <w:t xml:space="preserve">», </w:t>
      </w:r>
      <w:r w:rsidRPr="007D6A85">
        <w:rPr>
          <w:color w:val="000000"/>
          <w:szCs w:val="28"/>
        </w:rPr>
        <w:t>функционирующего на базе Национальной библиотеки автономного округа.</w:t>
      </w:r>
    </w:p>
    <w:p w:rsidR="00142075" w:rsidRPr="009F4C92" w:rsidRDefault="00142075" w:rsidP="00D6728D">
      <w:pPr>
        <w:pStyle w:val="a3"/>
        <w:numPr>
          <w:ilvl w:val="0"/>
          <w:numId w:val="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D6A85">
        <w:rPr>
          <w:rFonts w:ascii="Times New Roman" w:hAnsi="Times New Roman"/>
          <w:sz w:val="28"/>
          <w:szCs w:val="28"/>
        </w:rPr>
        <w:t xml:space="preserve">1.4.6. </w:t>
      </w:r>
      <w:proofErr w:type="gramStart"/>
      <w:r w:rsidRPr="007D6A85">
        <w:rPr>
          <w:rFonts w:ascii="Times New Roman" w:hAnsi="Times New Roman"/>
          <w:sz w:val="28"/>
          <w:szCs w:val="28"/>
        </w:rPr>
        <w:t>«Оплата услуг по изданию</w:t>
      </w:r>
      <w:r w:rsidRPr="00B65B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65BBF">
        <w:rPr>
          <w:rFonts w:ascii="Times New Roman" w:hAnsi="Times New Roman"/>
          <w:sz w:val="28"/>
          <w:szCs w:val="28"/>
        </w:rPr>
        <w:t>антикоррупционных</w:t>
      </w:r>
      <w:proofErr w:type="spellEnd"/>
      <w:r w:rsidRPr="00B65BBF">
        <w:rPr>
          <w:rFonts w:ascii="Times New Roman" w:hAnsi="Times New Roman"/>
          <w:sz w:val="28"/>
          <w:szCs w:val="28"/>
        </w:rPr>
        <w:t xml:space="preserve"> просветительских сборников для дальнейшего распространения в исполнительных органах государственной власти и органах местного</w:t>
      </w:r>
      <w:r w:rsidR="00A2533E">
        <w:rPr>
          <w:rFonts w:ascii="Times New Roman" w:hAnsi="Times New Roman"/>
          <w:sz w:val="28"/>
          <w:szCs w:val="28"/>
        </w:rPr>
        <w:t xml:space="preserve"> самоуправления в автономном</w:t>
      </w:r>
      <w:r w:rsidRPr="00B65BBF">
        <w:rPr>
          <w:rFonts w:ascii="Times New Roman" w:hAnsi="Times New Roman"/>
          <w:sz w:val="28"/>
          <w:szCs w:val="28"/>
        </w:rPr>
        <w:t xml:space="preserve"> округе» - </w:t>
      </w:r>
      <w:r w:rsidRPr="00B65BBF">
        <w:rPr>
          <w:rFonts w:ascii="Times New Roman" w:eastAsia="Times New Roman" w:hAnsi="Times New Roman"/>
          <w:sz w:val="28"/>
          <w:szCs w:val="28"/>
        </w:rPr>
        <w:t xml:space="preserve">изданы информационно-просветительские сборники «Взятка – преступление против государственной власти, интересов государственной службы и службы в органах местного самоуправления» в количестве 140 экземпляров на общую сумму </w:t>
      </w:r>
      <w:r w:rsidR="00D524D9">
        <w:rPr>
          <w:rFonts w:ascii="Times New Roman" w:eastAsia="Times New Roman" w:hAnsi="Times New Roman"/>
          <w:sz w:val="28"/>
          <w:szCs w:val="28"/>
        </w:rPr>
        <w:t xml:space="preserve">                                            </w:t>
      </w:r>
      <w:r w:rsidRPr="00B65BBF">
        <w:rPr>
          <w:rFonts w:ascii="Times New Roman" w:eastAsia="Times New Roman" w:hAnsi="Times New Roman"/>
          <w:sz w:val="28"/>
          <w:szCs w:val="28"/>
        </w:rPr>
        <w:t>50 тыс. рублей, которые распространены среди исполнительных органов государственной власти автономного округа и органов</w:t>
      </w:r>
      <w:proofErr w:type="gramEnd"/>
      <w:r w:rsidRPr="00B65BBF">
        <w:rPr>
          <w:rFonts w:ascii="Times New Roman" w:eastAsia="Times New Roman" w:hAnsi="Times New Roman"/>
          <w:sz w:val="28"/>
          <w:szCs w:val="28"/>
        </w:rPr>
        <w:t xml:space="preserve"> местного самоуправления в автономном округе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2075" w:rsidRPr="00B65BBF" w:rsidRDefault="00142075" w:rsidP="00D6728D">
      <w:pPr>
        <w:pStyle w:val="a3"/>
        <w:tabs>
          <w:tab w:val="left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вышеуказанным мероприятиям объем средств окружного бюджета, предусмотренный на год, освоен на 100%.</w:t>
      </w:r>
    </w:p>
    <w:p w:rsidR="00142075" w:rsidRDefault="00D6728D" w:rsidP="00D6728D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142075" w:rsidRPr="00130B15">
        <w:rPr>
          <w:szCs w:val="28"/>
        </w:rPr>
        <w:t xml:space="preserve">1.5.1. «Стимулирование населения автономного </w:t>
      </w:r>
      <w:proofErr w:type="gramStart"/>
      <w:r w:rsidR="00142075" w:rsidRPr="00130B15">
        <w:rPr>
          <w:szCs w:val="28"/>
        </w:rPr>
        <w:t>округа</w:t>
      </w:r>
      <w:proofErr w:type="gramEnd"/>
      <w:r w:rsidR="00142075" w:rsidRPr="00130B15">
        <w:rPr>
          <w:szCs w:val="28"/>
        </w:rPr>
        <w:t xml:space="preserve"> по сдаче незаконно хранящегося огнестрельного оружия, боеприпасов, взрывчатых </w:t>
      </w:r>
      <w:r w:rsidR="00142075" w:rsidRPr="00130B15">
        <w:rPr>
          <w:szCs w:val="28"/>
        </w:rPr>
        <w:lastRenderedPageBreak/>
        <w:t>веществ и взрывных устройств</w:t>
      </w:r>
      <w:r w:rsidR="00142075" w:rsidRPr="00130B15">
        <w:rPr>
          <w:bCs/>
          <w:szCs w:val="28"/>
        </w:rPr>
        <w:t xml:space="preserve">» - </w:t>
      </w:r>
      <w:r w:rsidR="00142075" w:rsidRPr="00130B15">
        <w:rPr>
          <w:szCs w:val="28"/>
        </w:rPr>
        <w:t>111 гражданам</w:t>
      </w:r>
      <w:r w:rsidR="00142075">
        <w:rPr>
          <w:szCs w:val="28"/>
        </w:rPr>
        <w:t>и</w:t>
      </w:r>
      <w:r w:rsidR="00142075" w:rsidRPr="00130B15">
        <w:rPr>
          <w:szCs w:val="28"/>
        </w:rPr>
        <w:t xml:space="preserve"> автономного округа добровольно сдан</w:t>
      </w:r>
      <w:r w:rsidR="00142075">
        <w:rPr>
          <w:szCs w:val="28"/>
        </w:rPr>
        <w:t>ы</w:t>
      </w:r>
      <w:r w:rsidR="00142075" w:rsidRPr="00130B15">
        <w:rPr>
          <w:szCs w:val="28"/>
        </w:rPr>
        <w:t xml:space="preserve"> в правоохранительные органы 123 единицы огнестрельного, газового и пневматического оружия, в том числе: охотничьи ружья и карабины – 78 ед., газовое оружие – 23 ед., обрезы охотничьих ружей – 4 ед., пневматическое оружие – 3 ед., самодельное оружие – 3 ед., части оружия – 11 ед., винтовка – 7 ед., а также патроны – 1 056 ед. и </w:t>
      </w:r>
      <w:r w:rsidR="00142075">
        <w:rPr>
          <w:szCs w:val="28"/>
        </w:rPr>
        <w:t>154 грамма пороха. Уровень освоения бюджетных ассигнований составил 81% или</w:t>
      </w:r>
      <w:r w:rsidR="00142075" w:rsidRPr="00130B15">
        <w:rPr>
          <w:szCs w:val="28"/>
        </w:rPr>
        <w:t xml:space="preserve"> </w:t>
      </w:r>
      <w:r w:rsidR="003F74F6">
        <w:rPr>
          <w:szCs w:val="28"/>
        </w:rPr>
        <w:t xml:space="preserve">                      </w:t>
      </w:r>
      <w:r w:rsidR="00142075" w:rsidRPr="00130B15">
        <w:rPr>
          <w:szCs w:val="28"/>
        </w:rPr>
        <w:t>511 тыс. рублей</w:t>
      </w:r>
      <w:r w:rsidR="00142075">
        <w:rPr>
          <w:szCs w:val="28"/>
        </w:rPr>
        <w:t xml:space="preserve">. </w:t>
      </w:r>
    </w:p>
    <w:p w:rsidR="00142075" w:rsidRPr="00130B15" w:rsidRDefault="00142075" w:rsidP="00D6728D">
      <w:pPr>
        <w:ind w:firstLine="709"/>
        <w:rPr>
          <w:szCs w:val="28"/>
        </w:rPr>
      </w:pPr>
      <w:r>
        <w:rPr>
          <w:szCs w:val="28"/>
        </w:rPr>
        <w:t xml:space="preserve">В соответствии с постановлением Правительства автономного округа          </w:t>
      </w:r>
      <w:r w:rsidR="003F74F6">
        <w:rPr>
          <w:szCs w:val="28"/>
        </w:rPr>
        <w:t xml:space="preserve">     от 26 сентября 2012 года №</w:t>
      </w:r>
      <w:r>
        <w:rPr>
          <w:szCs w:val="28"/>
        </w:rPr>
        <w:t>798-П, основанием к выплате денежного вознаграждения являются документы, представляемые в департамент Управлением МВД России по автономному округу. Последний пакет документов поступил в департамент 17 декабря 2014 года, оплата осуществлена в полном объеме.</w:t>
      </w:r>
    </w:p>
    <w:p w:rsidR="00142075" w:rsidRPr="00130B15" w:rsidRDefault="00142075" w:rsidP="00D6728D">
      <w:pPr>
        <w:pStyle w:val="a3"/>
        <w:numPr>
          <w:ilvl w:val="0"/>
          <w:numId w:val="5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5BBF">
        <w:rPr>
          <w:rFonts w:ascii="Times New Roman" w:hAnsi="Times New Roman"/>
          <w:sz w:val="28"/>
          <w:szCs w:val="28"/>
        </w:rPr>
        <w:t xml:space="preserve">2.1.1. </w:t>
      </w:r>
      <w:proofErr w:type="gramStart"/>
      <w:r w:rsidRPr="00B65BBF">
        <w:rPr>
          <w:rFonts w:ascii="Times New Roman" w:hAnsi="Times New Roman"/>
          <w:sz w:val="28"/>
          <w:szCs w:val="28"/>
        </w:rPr>
        <w:t xml:space="preserve">«Оплата услуг по обеспечению бесперебойного электроснабжения компонентов КИСБ на территории автономного округа, текущему эксплуатационному сопровождению системного и прикладного программного обеспечения, сбору, систематизации, хранению и визуализации сведений о нагрузке на вычислительные ресурсы системы, на каналы передачи данных и прочих эксплуатационных показателей» - в рамках заключенного государственного контракта ежемесячно </w:t>
      </w:r>
      <w:r>
        <w:rPr>
          <w:rFonts w:ascii="Times New Roman" w:hAnsi="Times New Roman"/>
          <w:sz w:val="28"/>
          <w:szCs w:val="28"/>
        </w:rPr>
        <w:t xml:space="preserve">проводились </w:t>
      </w:r>
      <w:r w:rsidRPr="00B65BBF">
        <w:rPr>
          <w:rFonts w:ascii="Times New Roman" w:hAnsi="Times New Roman"/>
          <w:sz w:val="28"/>
          <w:szCs w:val="28"/>
        </w:rPr>
        <w:t xml:space="preserve">работы по техническому обслуживанию </w:t>
      </w:r>
      <w:r>
        <w:rPr>
          <w:rFonts w:ascii="Times New Roman" w:hAnsi="Times New Roman"/>
          <w:sz w:val="28"/>
          <w:szCs w:val="28"/>
        </w:rPr>
        <w:t>комплексной интегрированной системы безопасности на территории автономного округа (далее</w:t>
      </w:r>
      <w:proofErr w:type="gram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 xml:space="preserve">КИСБ): </w:t>
      </w:r>
      <w:r w:rsidRPr="00B65BBF">
        <w:rPr>
          <w:rFonts w:ascii="Times New Roman" w:hAnsi="Times New Roman"/>
          <w:sz w:val="28"/>
          <w:szCs w:val="28"/>
        </w:rPr>
        <w:t>мониторинг работоспособности оборудования, проведение регламентных и аварийно – восстановительных работ.</w:t>
      </w:r>
      <w:proofErr w:type="gramEnd"/>
      <w:r w:rsidRPr="00B65B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Уровень освоения бюджетных ассигнований составил 100% или</w:t>
      </w:r>
      <w:r w:rsidRPr="00130B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7 500</w:t>
      </w:r>
      <w:r w:rsidRPr="00130B15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142075" w:rsidRDefault="003F74F6" w:rsidP="00D6728D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142075">
        <w:rPr>
          <w:szCs w:val="28"/>
        </w:rPr>
        <w:t xml:space="preserve">2.1.2. </w:t>
      </w:r>
      <w:proofErr w:type="gramStart"/>
      <w:r w:rsidR="00142075">
        <w:rPr>
          <w:szCs w:val="28"/>
        </w:rPr>
        <w:t>«</w:t>
      </w:r>
      <w:r w:rsidR="00142075" w:rsidRPr="00B65BBF">
        <w:rPr>
          <w:szCs w:val="28"/>
        </w:rPr>
        <w:t>Приобретение компьютерной техники, серверного оборудования, источников бесперебойного питания, источников охлаждения комплексов в целях бесперебойной эксплуатации КИСБ</w:t>
      </w:r>
      <w:r w:rsidR="00142075">
        <w:rPr>
          <w:szCs w:val="28"/>
        </w:rPr>
        <w:t xml:space="preserve">» - осуществлено приобретение </w:t>
      </w:r>
      <w:r w:rsidR="00142075" w:rsidRPr="00267221">
        <w:rPr>
          <w:szCs w:val="28"/>
        </w:rPr>
        <w:t>дополнительного количества мобильных рабочих мест</w:t>
      </w:r>
      <w:r w:rsidR="00D6728D">
        <w:rPr>
          <w:szCs w:val="28"/>
        </w:rPr>
        <w:t xml:space="preserve">                      </w:t>
      </w:r>
      <w:r w:rsidR="00142075" w:rsidRPr="00267221">
        <w:rPr>
          <w:szCs w:val="28"/>
        </w:rPr>
        <w:t xml:space="preserve"> (44 единицы), стационарных комплексов сканирования и распознавания документов (7 единиц), оборудования спутниковой навигационно-мониторинговой системы ГЛОНАСС для оснащен</w:t>
      </w:r>
      <w:r w:rsidR="00142075">
        <w:rPr>
          <w:szCs w:val="28"/>
        </w:rPr>
        <w:t xml:space="preserve">ия автотранспорта </w:t>
      </w:r>
      <w:r w:rsidR="00D6728D">
        <w:rPr>
          <w:szCs w:val="28"/>
        </w:rPr>
        <w:t xml:space="preserve">                        </w:t>
      </w:r>
      <w:r w:rsidR="00142075" w:rsidRPr="00267221">
        <w:rPr>
          <w:szCs w:val="28"/>
        </w:rPr>
        <w:t>(14 единиц), запасны</w:t>
      </w:r>
      <w:r w:rsidR="00142075">
        <w:rPr>
          <w:szCs w:val="28"/>
        </w:rPr>
        <w:t>х</w:t>
      </w:r>
      <w:r w:rsidR="00142075" w:rsidRPr="00267221">
        <w:rPr>
          <w:szCs w:val="28"/>
        </w:rPr>
        <w:t xml:space="preserve"> част</w:t>
      </w:r>
      <w:r w:rsidR="00142075">
        <w:rPr>
          <w:szCs w:val="28"/>
        </w:rPr>
        <w:t>ей, а также антивирусного</w:t>
      </w:r>
      <w:r w:rsidR="00142075" w:rsidRPr="00267221">
        <w:rPr>
          <w:szCs w:val="28"/>
        </w:rPr>
        <w:t xml:space="preserve"> программно</w:t>
      </w:r>
      <w:r w:rsidR="00142075">
        <w:rPr>
          <w:szCs w:val="28"/>
        </w:rPr>
        <w:t>го</w:t>
      </w:r>
      <w:r w:rsidR="00142075" w:rsidRPr="00267221">
        <w:rPr>
          <w:szCs w:val="28"/>
        </w:rPr>
        <w:t xml:space="preserve"> обеспечени</w:t>
      </w:r>
      <w:r w:rsidR="00142075">
        <w:rPr>
          <w:szCs w:val="28"/>
        </w:rPr>
        <w:t>я</w:t>
      </w:r>
      <w:r w:rsidR="00142075" w:rsidRPr="00267221">
        <w:rPr>
          <w:szCs w:val="28"/>
        </w:rPr>
        <w:t xml:space="preserve"> для мобильных и стационарных рабочих мест.</w:t>
      </w:r>
      <w:proofErr w:type="gramEnd"/>
      <w:r w:rsidR="00142075">
        <w:rPr>
          <w:szCs w:val="28"/>
        </w:rPr>
        <w:t xml:space="preserve"> Имущество передано модератору КИСБ –</w:t>
      </w:r>
      <w:r>
        <w:rPr>
          <w:szCs w:val="28"/>
        </w:rPr>
        <w:t xml:space="preserve"> государственному казенному учреждению автономного округа</w:t>
      </w:r>
      <w:r w:rsidR="00142075">
        <w:rPr>
          <w:szCs w:val="28"/>
        </w:rPr>
        <w:t xml:space="preserve"> «Управление по обеспечению содействия федеральным органам государственной власти и деятельности мировых судей </w:t>
      </w:r>
      <w:r w:rsidR="00D6728D">
        <w:rPr>
          <w:szCs w:val="28"/>
        </w:rPr>
        <w:t xml:space="preserve">                             </w:t>
      </w:r>
      <w:r w:rsidR="00142075">
        <w:rPr>
          <w:szCs w:val="28"/>
        </w:rPr>
        <w:t xml:space="preserve">Ямало-Ненецкого автономного округа», запасные части - организации, осуществляющей техническое обеспечение (ведение) функционирования КИСБ, - государственному унитарному предприятию автономного округа </w:t>
      </w:r>
      <w:r w:rsidR="00D6728D">
        <w:rPr>
          <w:szCs w:val="28"/>
        </w:rPr>
        <w:t xml:space="preserve">                          </w:t>
      </w:r>
      <w:r w:rsidR="00142075">
        <w:rPr>
          <w:szCs w:val="28"/>
        </w:rPr>
        <w:t>«</w:t>
      </w:r>
      <w:proofErr w:type="spellStart"/>
      <w:r w:rsidR="00142075">
        <w:rPr>
          <w:szCs w:val="28"/>
        </w:rPr>
        <w:t>Ямал-инфотех</w:t>
      </w:r>
      <w:proofErr w:type="spellEnd"/>
      <w:r w:rsidR="00142075">
        <w:rPr>
          <w:szCs w:val="28"/>
        </w:rPr>
        <w:t xml:space="preserve">» на праве хозяйственного ведения. </w:t>
      </w:r>
    </w:p>
    <w:p w:rsidR="00142075" w:rsidRPr="00130B15" w:rsidRDefault="00142075" w:rsidP="00D6728D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Уровень освоения бюджетных ассигнований составил 93% или</w:t>
      </w:r>
      <w:r w:rsidRPr="00130B15">
        <w:rPr>
          <w:szCs w:val="28"/>
        </w:rPr>
        <w:t xml:space="preserve"> </w:t>
      </w:r>
      <w:r>
        <w:rPr>
          <w:szCs w:val="28"/>
        </w:rPr>
        <w:t xml:space="preserve">                                      5 070</w:t>
      </w:r>
      <w:r w:rsidRPr="00130B15">
        <w:rPr>
          <w:szCs w:val="28"/>
        </w:rPr>
        <w:t xml:space="preserve"> тыс. рублей</w:t>
      </w:r>
      <w:r>
        <w:rPr>
          <w:szCs w:val="28"/>
        </w:rPr>
        <w:t>, экономия денежных средств возникла по результатам торгов.</w:t>
      </w:r>
    </w:p>
    <w:p w:rsidR="00142075" w:rsidRDefault="00142075" w:rsidP="00D6728D">
      <w:pPr>
        <w:pStyle w:val="a3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C7DC1">
        <w:rPr>
          <w:rFonts w:ascii="Times New Roman" w:hAnsi="Times New Roman"/>
          <w:sz w:val="28"/>
          <w:szCs w:val="28"/>
        </w:rPr>
        <w:lastRenderedPageBreak/>
        <w:t xml:space="preserve">2.2.1. </w:t>
      </w:r>
      <w:proofErr w:type="gramStart"/>
      <w:r w:rsidRPr="009C7DC1">
        <w:rPr>
          <w:rFonts w:ascii="Times New Roman" w:hAnsi="Times New Roman"/>
          <w:sz w:val="28"/>
          <w:szCs w:val="28"/>
        </w:rPr>
        <w:t xml:space="preserve">«Предоставление межбюджетной субсидии муниципальным образованиям в автономном округе для оказания содействия добровольным формированиям населения в сфере охраны общественного порядка и добровольным народным дружинам» - </w:t>
      </w:r>
      <w:r>
        <w:rPr>
          <w:rFonts w:ascii="Times New Roman" w:hAnsi="Times New Roman"/>
          <w:sz w:val="28"/>
          <w:szCs w:val="28"/>
        </w:rPr>
        <w:t xml:space="preserve">в соответствии с протоколом заседания комиссии по </w:t>
      </w:r>
      <w:r w:rsidRPr="007E76F4">
        <w:rPr>
          <w:rFonts w:ascii="Times New Roman" w:hAnsi="Times New Roman"/>
          <w:sz w:val="28"/>
          <w:szCs w:val="28"/>
        </w:rPr>
        <w:t>конкурсному отбору муниципаль</w:t>
      </w:r>
      <w:r>
        <w:rPr>
          <w:rFonts w:ascii="Times New Roman" w:hAnsi="Times New Roman"/>
          <w:sz w:val="28"/>
          <w:szCs w:val="28"/>
        </w:rPr>
        <w:t xml:space="preserve">ных образований </w:t>
      </w:r>
      <w:r w:rsidRPr="007E76F4">
        <w:rPr>
          <w:rFonts w:ascii="Times New Roman" w:hAnsi="Times New Roman"/>
          <w:sz w:val="28"/>
          <w:szCs w:val="28"/>
        </w:rPr>
        <w:t xml:space="preserve">в автономном округе для участия в реализации мероприятий подпрограмм </w:t>
      </w:r>
      <w:r w:rsidR="003F74F6">
        <w:rPr>
          <w:rFonts w:ascii="Times New Roman" w:hAnsi="Times New Roman"/>
          <w:sz w:val="28"/>
          <w:szCs w:val="28"/>
        </w:rPr>
        <w:t>Г</w:t>
      </w:r>
      <w:r w:rsidRPr="007E76F4">
        <w:rPr>
          <w:rFonts w:ascii="Times New Roman" w:hAnsi="Times New Roman"/>
          <w:sz w:val="28"/>
          <w:szCs w:val="28"/>
        </w:rPr>
        <w:t xml:space="preserve">осударственной программы автономного </w:t>
      </w:r>
      <w:r w:rsidR="003300DD">
        <w:rPr>
          <w:rFonts w:ascii="Times New Roman" w:hAnsi="Times New Roman"/>
          <w:sz w:val="28"/>
          <w:szCs w:val="28"/>
        </w:rPr>
        <w:t>округа от 31 января 2014 года №</w:t>
      </w:r>
      <w:r w:rsidRPr="007E76F4">
        <w:rPr>
          <w:rFonts w:ascii="Times New Roman" w:hAnsi="Times New Roman"/>
          <w:sz w:val="28"/>
          <w:szCs w:val="28"/>
        </w:rPr>
        <w:t>1,</w:t>
      </w:r>
      <w:r>
        <w:rPr>
          <w:b/>
          <w:sz w:val="28"/>
          <w:szCs w:val="28"/>
        </w:rPr>
        <w:t xml:space="preserve"> </w:t>
      </w:r>
      <w:r w:rsidRPr="009C7DC1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ому</w:t>
      </w:r>
      <w:r w:rsidRPr="009C7DC1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 xml:space="preserve">ю </w:t>
      </w:r>
      <w:proofErr w:type="spellStart"/>
      <w:r w:rsidRPr="009C7DC1">
        <w:rPr>
          <w:rFonts w:ascii="Times New Roman" w:hAnsi="Times New Roman"/>
          <w:sz w:val="28"/>
          <w:szCs w:val="28"/>
        </w:rPr>
        <w:t>Надымский</w:t>
      </w:r>
      <w:proofErr w:type="spellEnd"/>
      <w:r w:rsidRPr="009C7DC1">
        <w:rPr>
          <w:rFonts w:ascii="Times New Roman" w:hAnsi="Times New Roman"/>
          <w:sz w:val="28"/>
          <w:szCs w:val="28"/>
        </w:rPr>
        <w:t xml:space="preserve"> район </w:t>
      </w:r>
      <w:r>
        <w:rPr>
          <w:rFonts w:ascii="Times New Roman" w:hAnsi="Times New Roman"/>
          <w:sz w:val="28"/>
          <w:szCs w:val="28"/>
        </w:rPr>
        <w:t>перечислены средства межбюджетной</w:t>
      </w:r>
      <w:proofErr w:type="gramEnd"/>
      <w:r>
        <w:rPr>
          <w:rFonts w:ascii="Times New Roman" w:hAnsi="Times New Roman"/>
          <w:sz w:val="28"/>
          <w:szCs w:val="28"/>
        </w:rPr>
        <w:t xml:space="preserve"> субсидии в</w:t>
      </w:r>
      <w:r w:rsidRPr="009C7DC1">
        <w:rPr>
          <w:rFonts w:ascii="Times New Roman" w:hAnsi="Times New Roman"/>
          <w:sz w:val="28"/>
          <w:szCs w:val="28"/>
        </w:rPr>
        <w:t xml:space="preserve"> сумм</w:t>
      </w:r>
      <w:r>
        <w:rPr>
          <w:rFonts w:ascii="Times New Roman" w:hAnsi="Times New Roman"/>
          <w:sz w:val="28"/>
          <w:szCs w:val="28"/>
        </w:rPr>
        <w:t>е</w:t>
      </w:r>
      <w:r w:rsidRPr="009C7DC1">
        <w:rPr>
          <w:rFonts w:ascii="Times New Roman" w:hAnsi="Times New Roman"/>
          <w:sz w:val="28"/>
          <w:szCs w:val="28"/>
        </w:rPr>
        <w:t xml:space="preserve"> 200 тыс. рублей</w:t>
      </w:r>
      <w:r>
        <w:rPr>
          <w:rFonts w:ascii="Times New Roman" w:hAnsi="Times New Roman"/>
          <w:sz w:val="28"/>
          <w:szCs w:val="28"/>
        </w:rPr>
        <w:t>. В рамках указанных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иобретено и передано</w:t>
      </w:r>
      <w:r w:rsidRPr="009C7DC1">
        <w:rPr>
          <w:rFonts w:ascii="Times New Roman" w:hAnsi="Times New Roman"/>
          <w:sz w:val="28"/>
          <w:szCs w:val="28"/>
        </w:rPr>
        <w:t xml:space="preserve"> обмундировани</w:t>
      </w:r>
      <w:r>
        <w:rPr>
          <w:rFonts w:ascii="Times New Roman" w:hAnsi="Times New Roman"/>
          <w:sz w:val="28"/>
          <w:szCs w:val="28"/>
        </w:rPr>
        <w:t>е</w:t>
      </w:r>
      <w:r w:rsidRPr="009C7DC1">
        <w:rPr>
          <w:rFonts w:ascii="Times New Roman" w:hAnsi="Times New Roman"/>
          <w:sz w:val="28"/>
          <w:szCs w:val="28"/>
        </w:rPr>
        <w:t xml:space="preserve"> добровольной дружин</w:t>
      </w:r>
      <w:r>
        <w:rPr>
          <w:rFonts w:ascii="Times New Roman" w:hAnsi="Times New Roman"/>
          <w:sz w:val="28"/>
          <w:szCs w:val="28"/>
        </w:rPr>
        <w:t>е</w:t>
      </w:r>
      <w:r w:rsidRPr="009C7DC1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9C7DC1">
        <w:rPr>
          <w:rFonts w:ascii="Times New Roman" w:hAnsi="Times New Roman"/>
          <w:sz w:val="28"/>
          <w:szCs w:val="28"/>
        </w:rPr>
        <w:t>Надымское</w:t>
      </w:r>
      <w:proofErr w:type="spellEnd"/>
      <w:r w:rsidRPr="009C7DC1">
        <w:rPr>
          <w:rFonts w:ascii="Times New Roman" w:hAnsi="Times New Roman"/>
          <w:sz w:val="28"/>
          <w:szCs w:val="28"/>
        </w:rPr>
        <w:t xml:space="preserve"> станичное казачье общество».</w:t>
      </w:r>
      <w:r>
        <w:rPr>
          <w:rFonts w:ascii="Times New Roman" w:hAnsi="Times New Roman"/>
          <w:sz w:val="28"/>
          <w:szCs w:val="28"/>
        </w:rPr>
        <w:t xml:space="preserve"> Средства межбюджетной субсидии реализованы в полном объеме.</w:t>
      </w:r>
    </w:p>
    <w:p w:rsidR="00142075" w:rsidRPr="0068066B" w:rsidRDefault="00142075" w:rsidP="00D6728D">
      <w:pPr>
        <w:pStyle w:val="a3"/>
        <w:numPr>
          <w:ilvl w:val="0"/>
          <w:numId w:val="5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66B">
        <w:rPr>
          <w:rFonts w:ascii="Times New Roman" w:hAnsi="Times New Roman"/>
          <w:sz w:val="28"/>
          <w:szCs w:val="28"/>
        </w:rPr>
        <w:t xml:space="preserve">2.2.3. «Оплата услуг по изготовлению полиграфической продукции для проведения информационной кампании о деятельности дружин, направленной на формирование позитивного образа дружинников» - изготовлено 30 брошюр методического пособия «Участие граждан в </w:t>
      </w:r>
      <w:r w:rsidR="00090AB6">
        <w:rPr>
          <w:rFonts w:ascii="Times New Roman" w:hAnsi="Times New Roman"/>
          <w:sz w:val="28"/>
          <w:szCs w:val="28"/>
        </w:rPr>
        <w:t>охране общественного порядка и</w:t>
      </w:r>
      <w:r w:rsidRPr="0068066B">
        <w:rPr>
          <w:rFonts w:ascii="Times New Roman" w:hAnsi="Times New Roman"/>
          <w:sz w:val="28"/>
          <w:szCs w:val="28"/>
        </w:rPr>
        <w:t xml:space="preserve"> 400 брошюр «Памятка народного дружинника Ямало-Ненецкого автономного округа».</w:t>
      </w:r>
      <w:r>
        <w:rPr>
          <w:rFonts w:ascii="Times New Roman" w:hAnsi="Times New Roman"/>
          <w:sz w:val="28"/>
          <w:szCs w:val="28"/>
        </w:rPr>
        <w:t xml:space="preserve"> Поставка продукции произведена в конце декабря 2014 года. </w:t>
      </w:r>
      <w:r w:rsidR="003F74F6">
        <w:rPr>
          <w:rFonts w:ascii="Times New Roman" w:hAnsi="Times New Roman"/>
          <w:sz w:val="28"/>
          <w:szCs w:val="28"/>
        </w:rPr>
        <w:t>Полиграфическая продукция направлена в муниципальные образования в автономном округе для распределения среди народных дружин</w:t>
      </w:r>
      <w:r>
        <w:rPr>
          <w:rFonts w:ascii="Times New Roman" w:hAnsi="Times New Roman"/>
          <w:sz w:val="28"/>
          <w:szCs w:val="28"/>
        </w:rPr>
        <w:t xml:space="preserve">. </w:t>
      </w:r>
      <w:r w:rsidRPr="0068066B">
        <w:rPr>
          <w:rFonts w:ascii="Times New Roman" w:hAnsi="Times New Roman"/>
          <w:sz w:val="28"/>
          <w:szCs w:val="28"/>
        </w:rPr>
        <w:t>Уровень освоения бюджетных ассигнований составил 100% или 50 тыс. рублей.</w:t>
      </w:r>
    </w:p>
    <w:p w:rsidR="00142075" w:rsidRDefault="00142075" w:rsidP="00D6728D">
      <w:pPr>
        <w:pStyle w:val="a3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00B72">
        <w:rPr>
          <w:rFonts w:ascii="Times New Roman" w:hAnsi="Times New Roman"/>
          <w:sz w:val="28"/>
          <w:szCs w:val="28"/>
        </w:rPr>
        <w:t xml:space="preserve">3.1.1. </w:t>
      </w:r>
      <w:proofErr w:type="gramStart"/>
      <w:r w:rsidRPr="00300B72">
        <w:rPr>
          <w:rFonts w:ascii="Times New Roman" w:hAnsi="Times New Roman"/>
          <w:sz w:val="28"/>
          <w:szCs w:val="28"/>
        </w:rPr>
        <w:t xml:space="preserve">«Обеспечение помещением специального учреждения для содержания иностранных граждан и лиц без гражданства, подлежащих административному выдворению за пределы </w:t>
      </w:r>
      <w:r w:rsidR="00F471C3" w:rsidRPr="00F471C3">
        <w:rPr>
          <w:rFonts w:ascii="Times New Roman" w:hAnsi="Times New Roman"/>
          <w:sz w:val="28"/>
          <w:szCs w:val="28"/>
        </w:rPr>
        <w:t>Российской Федерации</w:t>
      </w:r>
      <w:r w:rsidRPr="00300B72">
        <w:rPr>
          <w:rFonts w:ascii="Times New Roman" w:hAnsi="Times New Roman"/>
          <w:sz w:val="28"/>
          <w:szCs w:val="28"/>
        </w:rPr>
        <w:t xml:space="preserve">, депортации или </w:t>
      </w:r>
      <w:proofErr w:type="spellStart"/>
      <w:r w:rsidRPr="00300B72">
        <w:rPr>
          <w:rFonts w:ascii="Times New Roman" w:hAnsi="Times New Roman"/>
          <w:sz w:val="28"/>
          <w:szCs w:val="28"/>
        </w:rPr>
        <w:t>реадмиссии</w:t>
      </w:r>
      <w:proofErr w:type="spellEnd"/>
      <w:r w:rsidRPr="00300B72">
        <w:rPr>
          <w:rFonts w:ascii="Times New Roman" w:hAnsi="Times New Roman"/>
          <w:sz w:val="28"/>
          <w:szCs w:val="28"/>
        </w:rPr>
        <w:t>» - приобретено помещение в г</w:t>
      </w:r>
      <w:r w:rsidR="00D6728D">
        <w:rPr>
          <w:rFonts w:ascii="Times New Roman" w:hAnsi="Times New Roman"/>
          <w:sz w:val="28"/>
          <w:szCs w:val="28"/>
        </w:rPr>
        <w:t>ороде Надым и</w:t>
      </w:r>
      <w:r w:rsidRPr="00300B72">
        <w:rPr>
          <w:rFonts w:ascii="Times New Roman" w:hAnsi="Times New Roman"/>
          <w:sz w:val="28"/>
          <w:szCs w:val="28"/>
        </w:rPr>
        <w:t xml:space="preserve"> в соответствии с постановлением Правительства Российской Федерации от 08 </w:t>
      </w:r>
      <w:r w:rsidR="00D6728D">
        <w:rPr>
          <w:rFonts w:ascii="Times New Roman" w:hAnsi="Times New Roman"/>
          <w:sz w:val="28"/>
          <w:szCs w:val="28"/>
        </w:rPr>
        <w:t>апреля 2013 года №</w:t>
      </w:r>
      <w:r w:rsidR="00CE2951">
        <w:rPr>
          <w:rFonts w:ascii="Times New Roman" w:hAnsi="Times New Roman"/>
          <w:sz w:val="28"/>
          <w:szCs w:val="28"/>
        </w:rPr>
        <w:t xml:space="preserve">310 </w:t>
      </w:r>
      <w:r w:rsidRPr="00300B72">
        <w:rPr>
          <w:rFonts w:ascii="Times New Roman" w:hAnsi="Times New Roman"/>
          <w:sz w:val="28"/>
          <w:szCs w:val="28"/>
        </w:rPr>
        <w:t>«Об утверждении требований, предъявляемых к зданиям с прилегающими земельными участками, передаваемым субъектами Российской Федерации в целях размещения специальных учреждений</w:t>
      </w:r>
      <w:proofErr w:type="gramEnd"/>
      <w:r w:rsidRPr="00300B7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00B72">
        <w:rPr>
          <w:rFonts w:ascii="Times New Roman" w:hAnsi="Times New Roman"/>
          <w:sz w:val="28"/>
          <w:szCs w:val="28"/>
        </w:rPr>
        <w:t xml:space="preserve">Федеральной миграционной службы для содержания иностранных граждан и лиц без гражданства, подлежащих административному выдворению за пределы Российской Федерации в форме принудительного выдворения за пределы Российской Федерации, депортации или </w:t>
      </w:r>
      <w:proofErr w:type="spellStart"/>
      <w:r w:rsidRPr="00300B72">
        <w:rPr>
          <w:rFonts w:ascii="Times New Roman" w:hAnsi="Times New Roman"/>
          <w:sz w:val="28"/>
          <w:szCs w:val="28"/>
        </w:rPr>
        <w:t>реадмиссии</w:t>
      </w:r>
      <w:proofErr w:type="spellEnd"/>
      <w:r w:rsidRPr="00300B72">
        <w:rPr>
          <w:rFonts w:ascii="Times New Roman" w:hAnsi="Times New Roman"/>
          <w:sz w:val="28"/>
          <w:szCs w:val="28"/>
        </w:rPr>
        <w:t>», осуществлен</w:t>
      </w:r>
      <w:r>
        <w:rPr>
          <w:rFonts w:ascii="Times New Roman" w:hAnsi="Times New Roman"/>
          <w:sz w:val="28"/>
          <w:szCs w:val="28"/>
        </w:rPr>
        <w:t xml:space="preserve"> текущий</w:t>
      </w:r>
      <w:r w:rsidRPr="00300B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ремонт, монтаж систем контроля доступа и видеонаблюдения, </w:t>
      </w:r>
      <w:proofErr w:type="spellStart"/>
      <w:r>
        <w:rPr>
          <w:rFonts w:ascii="Times New Roman" w:hAnsi="Times New Roman"/>
          <w:sz w:val="28"/>
          <w:szCs w:val="28"/>
        </w:rPr>
        <w:t>периметральной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охраны и пожарной сигнализации</w:t>
      </w:r>
      <w:r w:rsidRPr="00300B72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общую </w:t>
      </w:r>
      <w:r w:rsidRPr="00100BF9">
        <w:rPr>
          <w:rFonts w:ascii="Times New Roman" w:hAnsi="Times New Roman"/>
          <w:color w:val="000000"/>
          <w:sz w:val="28"/>
          <w:szCs w:val="28"/>
        </w:rPr>
        <w:t>с</w:t>
      </w:r>
      <w:r>
        <w:rPr>
          <w:rFonts w:ascii="Times New Roman" w:hAnsi="Times New Roman"/>
          <w:color w:val="000000"/>
          <w:sz w:val="28"/>
          <w:szCs w:val="28"/>
        </w:rPr>
        <w:t>умму 30 008 тыс. рублей или 100</w:t>
      </w:r>
      <w:r w:rsidRPr="00100BF9">
        <w:rPr>
          <w:rFonts w:ascii="Times New Roman" w:hAnsi="Times New Roman"/>
          <w:color w:val="000000"/>
          <w:sz w:val="28"/>
          <w:szCs w:val="28"/>
        </w:rPr>
        <w:t>% от запланированного объема.</w:t>
      </w:r>
      <w:proofErr w:type="gramEnd"/>
    </w:p>
    <w:p w:rsidR="00D6728D" w:rsidRDefault="00D6728D" w:rsidP="00231BEB">
      <w:pPr>
        <w:pStyle w:val="a3"/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728D">
        <w:rPr>
          <w:rFonts w:ascii="Times New Roman" w:hAnsi="Times New Roman"/>
          <w:sz w:val="28"/>
          <w:szCs w:val="28"/>
        </w:rPr>
        <w:t>5.1</w:t>
      </w:r>
      <w:r w:rsidR="00B13B1A">
        <w:rPr>
          <w:rFonts w:ascii="Times New Roman" w:hAnsi="Times New Roman"/>
          <w:sz w:val="28"/>
          <w:szCs w:val="28"/>
        </w:rPr>
        <w:t>.</w:t>
      </w:r>
      <w:r w:rsidRPr="00D672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6728D">
        <w:rPr>
          <w:rFonts w:ascii="Times New Roman" w:hAnsi="Times New Roman"/>
          <w:sz w:val="28"/>
          <w:szCs w:val="28"/>
        </w:rPr>
        <w:t>«Обеспечение реализации возложенных на Губернатора автономного округа полномочий по организации взаимодействия и координации деятельности исполнительных органов государственной власти автономного округа и территориальных органов федеральных органов государственной власти на территории автономного округа»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D6728D">
        <w:rPr>
          <w:rFonts w:ascii="Times New Roman" w:hAnsi="Times New Roman"/>
          <w:sz w:val="28"/>
          <w:szCs w:val="28"/>
        </w:rPr>
        <w:t>в рамках реализации Указа Президента Российской Федерации о</w:t>
      </w:r>
      <w:r>
        <w:rPr>
          <w:rFonts w:ascii="Times New Roman" w:hAnsi="Times New Roman"/>
          <w:sz w:val="28"/>
          <w:szCs w:val="28"/>
        </w:rPr>
        <w:t>т 02 июля 2005 года №</w:t>
      </w:r>
      <w:r w:rsidRPr="00D6728D">
        <w:rPr>
          <w:rFonts w:ascii="Times New Roman" w:hAnsi="Times New Roman"/>
          <w:sz w:val="28"/>
          <w:szCs w:val="28"/>
        </w:rPr>
        <w:t>773 и в соответствии с исполняемыми государственными функциями в 2014 году департаментом осуществлялись мероприятия, направленные на создание</w:t>
      </w:r>
      <w:proofErr w:type="gramEnd"/>
      <w:r w:rsidRPr="00D6728D">
        <w:rPr>
          <w:rFonts w:ascii="Times New Roman" w:hAnsi="Times New Roman"/>
          <w:sz w:val="28"/>
          <w:szCs w:val="28"/>
        </w:rPr>
        <w:t xml:space="preserve"> </w:t>
      </w:r>
      <w:r w:rsidRPr="00D6728D">
        <w:rPr>
          <w:rFonts w:ascii="Times New Roman" w:hAnsi="Times New Roman"/>
          <w:sz w:val="28"/>
          <w:szCs w:val="28"/>
        </w:rPr>
        <w:lastRenderedPageBreak/>
        <w:t>условий для совершенствования деятельности территориальных органов федеральных органов государственной власти и их взаимодействия с исполнительными органами государственной власти автономного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D6728D" w:rsidRDefault="00D6728D" w:rsidP="00231BEB">
      <w:pPr>
        <w:tabs>
          <w:tab w:val="left" w:pos="0"/>
          <w:tab w:val="left" w:pos="993"/>
        </w:tabs>
        <w:ind w:firstLine="709"/>
        <w:rPr>
          <w:szCs w:val="28"/>
        </w:rPr>
      </w:pPr>
      <w:r w:rsidRPr="00D6728D">
        <w:rPr>
          <w:szCs w:val="28"/>
        </w:rPr>
        <w:t>Продолжена работа по совершенствованию нормативных правовых актов, в части повышения уровня безопасности населения автономного округа и выстраивании системы противодействия преступности.</w:t>
      </w:r>
    </w:p>
    <w:p w:rsidR="00D6728D" w:rsidRPr="00CE2951" w:rsidRDefault="00D6728D" w:rsidP="00231BEB">
      <w:pPr>
        <w:tabs>
          <w:tab w:val="left" w:pos="0"/>
          <w:tab w:val="left" w:pos="993"/>
        </w:tabs>
        <w:ind w:firstLine="709"/>
        <w:rPr>
          <w:szCs w:val="28"/>
        </w:rPr>
      </w:pPr>
      <w:r w:rsidRPr="00CE2951">
        <w:rPr>
          <w:szCs w:val="28"/>
        </w:rPr>
        <w:t xml:space="preserve">С учетом требований Федерального </w:t>
      </w:r>
      <w:r>
        <w:rPr>
          <w:szCs w:val="28"/>
        </w:rPr>
        <w:t>закона от 02 апреля 2014 года                     №</w:t>
      </w:r>
      <w:r w:rsidRPr="00CE2951">
        <w:rPr>
          <w:szCs w:val="28"/>
        </w:rPr>
        <w:t>44-ФЗ «Об участии граждан в охране общественного порядка» проведена работа по установлению правовых основ участия граждан в охране общественного порядка на территории автономного округа. Сотрудник</w:t>
      </w:r>
      <w:r w:rsidR="00D931B4">
        <w:rPr>
          <w:szCs w:val="28"/>
        </w:rPr>
        <w:t>и</w:t>
      </w:r>
      <w:r w:rsidRPr="00CE2951">
        <w:rPr>
          <w:szCs w:val="28"/>
        </w:rPr>
        <w:t xml:space="preserve"> департамента приня</w:t>
      </w:r>
      <w:r w:rsidR="00D931B4">
        <w:rPr>
          <w:szCs w:val="28"/>
        </w:rPr>
        <w:t>ли</w:t>
      </w:r>
      <w:r w:rsidRPr="00CE2951">
        <w:rPr>
          <w:szCs w:val="28"/>
        </w:rPr>
        <w:t xml:space="preserve"> участие в разработке Закона автономного ок</w:t>
      </w:r>
      <w:r>
        <w:rPr>
          <w:szCs w:val="28"/>
        </w:rPr>
        <w:t>руга</w:t>
      </w:r>
      <w:r w:rsidR="00DD6764">
        <w:rPr>
          <w:szCs w:val="28"/>
        </w:rPr>
        <w:t xml:space="preserve">             </w:t>
      </w:r>
      <w:r>
        <w:rPr>
          <w:szCs w:val="28"/>
        </w:rPr>
        <w:t xml:space="preserve"> от 29 сентября 2014 года №</w:t>
      </w:r>
      <w:r w:rsidRPr="00CE2951">
        <w:rPr>
          <w:szCs w:val="28"/>
        </w:rPr>
        <w:t>69-ЗАО «Об участии граждан в охране общественного порядка на территории Ямало-Ненецкого автономного округа».</w:t>
      </w:r>
    </w:p>
    <w:p w:rsidR="00D6728D" w:rsidRPr="00CE2951" w:rsidRDefault="00D6728D" w:rsidP="00231BEB">
      <w:pPr>
        <w:pStyle w:val="21"/>
        <w:tabs>
          <w:tab w:val="left" w:pos="993"/>
        </w:tabs>
        <w:rPr>
          <w:sz w:val="28"/>
          <w:szCs w:val="28"/>
        </w:rPr>
      </w:pPr>
      <w:proofErr w:type="gramStart"/>
      <w:r w:rsidRPr="00CE2951">
        <w:rPr>
          <w:sz w:val="28"/>
          <w:szCs w:val="28"/>
        </w:rPr>
        <w:t>С целью повышения роли общественных объединений в защите прав и личной безопасности граждан и стимулирование добровольного участия граждан</w:t>
      </w:r>
      <w:r w:rsidR="00D931B4">
        <w:rPr>
          <w:sz w:val="28"/>
          <w:szCs w:val="28"/>
        </w:rPr>
        <w:t xml:space="preserve"> в охране общественного порядка</w:t>
      </w:r>
      <w:r w:rsidRPr="00CE2951">
        <w:rPr>
          <w:sz w:val="28"/>
          <w:szCs w:val="28"/>
        </w:rPr>
        <w:t xml:space="preserve"> разработано Положение о проведении окружного конкурса на зв</w:t>
      </w:r>
      <w:r w:rsidR="00D931B4">
        <w:rPr>
          <w:sz w:val="28"/>
          <w:szCs w:val="28"/>
        </w:rPr>
        <w:t xml:space="preserve">ание «Лучшая народная дружина», </w:t>
      </w:r>
      <w:r w:rsidRPr="00CE2951">
        <w:rPr>
          <w:sz w:val="28"/>
          <w:szCs w:val="28"/>
        </w:rPr>
        <w:t>утвержденное постановлением Правительства автономного о</w:t>
      </w:r>
      <w:r>
        <w:rPr>
          <w:sz w:val="28"/>
          <w:szCs w:val="28"/>
        </w:rPr>
        <w:t xml:space="preserve">круга </w:t>
      </w:r>
      <w:r w:rsidR="00DD6764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от 18 декабря 2014 года №</w:t>
      </w:r>
      <w:r w:rsidRPr="00CE2951">
        <w:rPr>
          <w:sz w:val="28"/>
          <w:szCs w:val="28"/>
        </w:rPr>
        <w:t>1028-П «Об окружном конкурсе на з</w:t>
      </w:r>
      <w:r w:rsidR="00D931B4">
        <w:rPr>
          <w:sz w:val="28"/>
          <w:szCs w:val="28"/>
        </w:rPr>
        <w:t>вание «Лучшая народная дружина»</w:t>
      </w:r>
      <w:r w:rsidRPr="00CE2951">
        <w:rPr>
          <w:sz w:val="28"/>
          <w:szCs w:val="28"/>
        </w:rPr>
        <w:t>.</w:t>
      </w:r>
      <w:proofErr w:type="gramEnd"/>
    </w:p>
    <w:p w:rsidR="00D931B4" w:rsidRPr="00CE2951" w:rsidRDefault="00D931B4" w:rsidP="00231BEB">
      <w:pPr>
        <w:pStyle w:val="21"/>
        <w:tabs>
          <w:tab w:val="left" w:pos="993"/>
        </w:tabs>
        <w:rPr>
          <w:sz w:val="28"/>
          <w:szCs w:val="28"/>
        </w:rPr>
      </w:pPr>
      <w:r w:rsidRPr="00CE2951">
        <w:rPr>
          <w:sz w:val="28"/>
          <w:szCs w:val="28"/>
        </w:rPr>
        <w:t xml:space="preserve">За 2014 год в целях совершенствования взаимодействия и координации деятельности исполнительных органов государственной власти, органов местного самоуправления </w:t>
      </w:r>
      <w:r>
        <w:rPr>
          <w:sz w:val="28"/>
          <w:szCs w:val="28"/>
        </w:rPr>
        <w:t>в</w:t>
      </w:r>
      <w:r w:rsidRPr="00CE2951">
        <w:rPr>
          <w:sz w:val="28"/>
          <w:szCs w:val="28"/>
        </w:rPr>
        <w:t xml:space="preserve"> автономно</w:t>
      </w:r>
      <w:r>
        <w:rPr>
          <w:sz w:val="28"/>
          <w:szCs w:val="28"/>
        </w:rPr>
        <w:t>м</w:t>
      </w:r>
      <w:r w:rsidRPr="00CE2951">
        <w:rPr>
          <w:sz w:val="28"/>
          <w:szCs w:val="28"/>
        </w:rPr>
        <w:t xml:space="preserve"> окру</w:t>
      </w:r>
      <w:r w:rsidR="00231BEB">
        <w:rPr>
          <w:sz w:val="28"/>
          <w:szCs w:val="28"/>
        </w:rPr>
        <w:t>г</w:t>
      </w:r>
      <w:r>
        <w:rPr>
          <w:sz w:val="28"/>
          <w:szCs w:val="28"/>
        </w:rPr>
        <w:t>е</w:t>
      </w:r>
      <w:r w:rsidRPr="00CE2951">
        <w:rPr>
          <w:sz w:val="28"/>
          <w:szCs w:val="28"/>
        </w:rPr>
        <w:t xml:space="preserve"> и территориальных органов федеральных органов государственной власти в сфере борьбы с преступностью и профилактики правонарушений, в автономном округе проведено 22 заседания межведомственных коллегиальных органов профилактической и правоохранительной </w:t>
      </w:r>
      <w:proofErr w:type="gramStart"/>
      <w:r w:rsidRPr="00CE2951">
        <w:rPr>
          <w:sz w:val="28"/>
          <w:szCs w:val="28"/>
        </w:rPr>
        <w:t>направленности</w:t>
      </w:r>
      <w:proofErr w:type="gramEnd"/>
      <w:r w:rsidRPr="00CE2951">
        <w:rPr>
          <w:sz w:val="28"/>
          <w:szCs w:val="28"/>
        </w:rPr>
        <w:t xml:space="preserve"> по результатам которых дано свыше 500 поручений.</w:t>
      </w:r>
    </w:p>
    <w:p w:rsidR="00D931B4" w:rsidRPr="00DD02CE" w:rsidRDefault="00D931B4" w:rsidP="00231BEB">
      <w:pPr>
        <w:tabs>
          <w:tab w:val="left" w:pos="993"/>
        </w:tabs>
        <w:ind w:firstLine="709"/>
        <w:rPr>
          <w:szCs w:val="28"/>
        </w:rPr>
      </w:pPr>
      <w:r w:rsidRPr="00CC06BB">
        <w:rPr>
          <w:szCs w:val="28"/>
        </w:rPr>
        <w:t xml:space="preserve">В целях </w:t>
      </w:r>
      <w:proofErr w:type="gramStart"/>
      <w:r w:rsidRPr="00CC06BB">
        <w:rPr>
          <w:szCs w:val="28"/>
        </w:rPr>
        <w:t>контроля за</w:t>
      </w:r>
      <w:proofErr w:type="gramEnd"/>
      <w:r w:rsidRPr="00CC06BB">
        <w:rPr>
          <w:szCs w:val="28"/>
        </w:rPr>
        <w:t xml:space="preserve"> исполнением решений комиссионных органов                  автономного округа и оказания практической помощи в организации деятельности в сфере профилактики правонарушений, а также деятельности антитеррористической комиссии секретарями окружных комиссионных органов в 2014 году были осуществлены выезды в муниципальные образования г</w:t>
      </w:r>
      <w:r>
        <w:rPr>
          <w:szCs w:val="28"/>
        </w:rPr>
        <w:t xml:space="preserve">ородов Ноябрьск, </w:t>
      </w:r>
      <w:r w:rsidRPr="00CC06BB">
        <w:rPr>
          <w:szCs w:val="28"/>
        </w:rPr>
        <w:t xml:space="preserve">Новый Уренгой, </w:t>
      </w:r>
      <w:proofErr w:type="spellStart"/>
      <w:r>
        <w:rPr>
          <w:szCs w:val="28"/>
        </w:rPr>
        <w:t>Губкинский</w:t>
      </w:r>
      <w:proofErr w:type="spellEnd"/>
      <w:r>
        <w:rPr>
          <w:szCs w:val="28"/>
        </w:rPr>
        <w:t xml:space="preserve">, </w:t>
      </w:r>
      <w:proofErr w:type="spellStart"/>
      <w:r w:rsidRPr="00CC06BB">
        <w:rPr>
          <w:szCs w:val="28"/>
        </w:rPr>
        <w:t>Пуровский</w:t>
      </w:r>
      <w:proofErr w:type="spellEnd"/>
      <w:r w:rsidRPr="00CC06BB">
        <w:rPr>
          <w:szCs w:val="28"/>
        </w:rPr>
        <w:t xml:space="preserve"> и Тазовский районы.</w:t>
      </w:r>
    </w:p>
    <w:p w:rsidR="00D931B4" w:rsidRPr="00CC2399" w:rsidRDefault="00D931B4" w:rsidP="00231BEB">
      <w:pPr>
        <w:tabs>
          <w:tab w:val="left" w:pos="993"/>
        </w:tabs>
        <w:ind w:firstLine="709"/>
        <w:rPr>
          <w:rFonts w:eastAsia="Calibri"/>
          <w:szCs w:val="28"/>
        </w:rPr>
      </w:pPr>
      <w:r w:rsidRPr="00CC2399">
        <w:rPr>
          <w:rFonts w:eastAsia="Calibri"/>
          <w:szCs w:val="28"/>
        </w:rPr>
        <w:t xml:space="preserve">Наметившиеся тенденции по снижению уровня </w:t>
      </w:r>
      <w:proofErr w:type="spellStart"/>
      <w:r w:rsidRPr="00CC2399">
        <w:rPr>
          <w:rFonts w:eastAsia="Calibri"/>
          <w:szCs w:val="28"/>
        </w:rPr>
        <w:t>п</w:t>
      </w:r>
      <w:r>
        <w:rPr>
          <w:rFonts w:eastAsia="Calibri"/>
          <w:szCs w:val="28"/>
        </w:rPr>
        <w:t>рофилактируемых</w:t>
      </w:r>
      <w:proofErr w:type="spellEnd"/>
      <w:r>
        <w:rPr>
          <w:rFonts w:eastAsia="Calibri"/>
          <w:szCs w:val="28"/>
        </w:rPr>
        <w:t xml:space="preserve"> правонарушений,</w:t>
      </w:r>
      <w:r w:rsidR="00231BEB">
        <w:rPr>
          <w:rFonts w:eastAsia="Calibri"/>
          <w:szCs w:val="28"/>
        </w:rPr>
        <w:t xml:space="preserve"> </w:t>
      </w:r>
      <w:r w:rsidRPr="00CC2399">
        <w:rPr>
          <w:rFonts w:eastAsia="Calibri"/>
          <w:szCs w:val="28"/>
        </w:rPr>
        <w:t xml:space="preserve">связанных, прежде всего с преступлениями против личности, </w:t>
      </w:r>
      <w:r>
        <w:rPr>
          <w:rFonts w:eastAsia="Calibri"/>
          <w:szCs w:val="28"/>
        </w:rPr>
        <w:t>против собственности</w:t>
      </w:r>
      <w:r w:rsidRPr="00CC2399">
        <w:rPr>
          <w:rFonts w:eastAsia="Calibri"/>
          <w:szCs w:val="28"/>
        </w:rPr>
        <w:t>, в сфере</w:t>
      </w:r>
      <w:r>
        <w:rPr>
          <w:rFonts w:eastAsia="Calibri"/>
          <w:szCs w:val="28"/>
        </w:rPr>
        <w:t xml:space="preserve"> безопасности дорожного движени</w:t>
      </w:r>
      <w:r w:rsidR="00231BEB">
        <w:rPr>
          <w:rFonts w:eastAsia="Calibri"/>
          <w:szCs w:val="28"/>
        </w:rPr>
        <w:t>я</w:t>
      </w:r>
      <w:r w:rsidRPr="00CC2399">
        <w:rPr>
          <w:rFonts w:eastAsia="Calibri"/>
          <w:szCs w:val="28"/>
        </w:rPr>
        <w:t xml:space="preserve"> получили соответствующую оценку жителей </w:t>
      </w:r>
      <w:r>
        <w:rPr>
          <w:rFonts w:eastAsia="Calibri"/>
          <w:szCs w:val="28"/>
        </w:rPr>
        <w:t>автономного округа</w:t>
      </w:r>
      <w:r w:rsidRPr="00CC2399">
        <w:rPr>
          <w:rFonts w:eastAsia="Calibri"/>
          <w:szCs w:val="28"/>
        </w:rPr>
        <w:t>. Так, согласно социологическим исследованиям, проведённых ВЦИОМ в октябре 201</w:t>
      </w:r>
      <w:r>
        <w:rPr>
          <w:rFonts w:eastAsia="Calibri"/>
          <w:szCs w:val="28"/>
        </w:rPr>
        <w:t>4</w:t>
      </w:r>
      <w:r w:rsidRPr="00CC2399">
        <w:rPr>
          <w:rFonts w:eastAsia="Calibri"/>
          <w:szCs w:val="28"/>
        </w:rPr>
        <w:t xml:space="preserve"> года, более 7</w:t>
      </w:r>
      <w:r>
        <w:rPr>
          <w:rFonts w:eastAsia="Calibri"/>
          <w:szCs w:val="28"/>
        </w:rPr>
        <w:t>8</w:t>
      </w:r>
      <w:r w:rsidRPr="00CC2399">
        <w:rPr>
          <w:rFonts w:eastAsia="Calibri"/>
          <w:szCs w:val="28"/>
        </w:rPr>
        <w:t xml:space="preserve">% опрошенных жителей </w:t>
      </w:r>
      <w:r>
        <w:rPr>
          <w:rFonts w:eastAsia="Calibri"/>
          <w:szCs w:val="28"/>
        </w:rPr>
        <w:t xml:space="preserve">автономного </w:t>
      </w:r>
      <w:r w:rsidRPr="00CC2399">
        <w:rPr>
          <w:rFonts w:eastAsia="Calibri"/>
          <w:szCs w:val="28"/>
        </w:rPr>
        <w:t>округа удовлетворены уровнем обеспечением безопасности и правопорядка в округе.</w:t>
      </w:r>
    </w:p>
    <w:p w:rsidR="00D931B4" w:rsidRDefault="00D931B4" w:rsidP="001A735C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="Calibri"/>
          <w:szCs w:val="28"/>
        </w:rPr>
      </w:pPr>
      <w:r w:rsidRPr="000C3EB9">
        <w:rPr>
          <w:rFonts w:eastAsia="Calibri"/>
          <w:szCs w:val="28"/>
        </w:rPr>
        <w:lastRenderedPageBreak/>
        <w:t>Необходимо отметить, что дан</w:t>
      </w:r>
      <w:r>
        <w:rPr>
          <w:rFonts w:eastAsia="Calibri"/>
          <w:szCs w:val="28"/>
        </w:rPr>
        <w:t>н</w:t>
      </w:r>
      <w:r w:rsidRPr="000C3EB9">
        <w:rPr>
          <w:rFonts w:eastAsia="Calibri"/>
          <w:szCs w:val="28"/>
        </w:rPr>
        <w:t xml:space="preserve">ый уровень удовлетворенности обеспечением безопасности и правопорядка в </w:t>
      </w:r>
      <w:r w:rsidR="00997C24">
        <w:rPr>
          <w:rFonts w:eastAsia="Calibri"/>
          <w:szCs w:val="28"/>
        </w:rPr>
        <w:t xml:space="preserve">автономном </w:t>
      </w:r>
      <w:r w:rsidRPr="000C3EB9">
        <w:rPr>
          <w:rFonts w:eastAsia="Calibri"/>
          <w:szCs w:val="28"/>
        </w:rPr>
        <w:t>округе является наиболее высоким за 4 года наблюдений.</w:t>
      </w:r>
    </w:p>
    <w:p w:rsidR="00231BEB" w:rsidRDefault="00231BEB" w:rsidP="001A735C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="00D6728D">
        <w:rPr>
          <w:rFonts w:eastAsiaTheme="minorHAnsi"/>
          <w:szCs w:val="28"/>
          <w:lang w:eastAsia="en-US"/>
        </w:rPr>
        <w:t>5.2</w:t>
      </w:r>
      <w:r w:rsidR="00B13B1A">
        <w:rPr>
          <w:rFonts w:eastAsiaTheme="minorHAnsi"/>
          <w:szCs w:val="28"/>
          <w:lang w:eastAsia="en-US"/>
        </w:rPr>
        <w:t>.</w:t>
      </w:r>
      <w:r w:rsidR="00D6728D">
        <w:rPr>
          <w:rFonts w:eastAsiaTheme="minorHAnsi"/>
          <w:szCs w:val="28"/>
          <w:lang w:eastAsia="en-US"/>
        </w:rPr>
        <w:t xml:space="preserve"> </w:t>
      </w:r>
      <w:proofErr w:type="gramStart"/>
      <w:r>
        <w:rPr>
          <w:rFonts w:eastAsiaTheme="minorHAnsi"/>
          <w:szCs w:val="28"/>
          <w:lang w:eastAsia="en-US"/>
        </w:rPr>
        <w:t>«</w:t>
      </w:r>
      <w:r w:rsidR="00D6728D">
        <w:rPr>
          <w:rFonts w:eastAsiaTheme="minorHAnsi"/>
          <w:szCs w:val="28"/>
          <w:lang w:eastAsia="en-US"/>
        </w:rPr>
        <w:t>Подготовка и реализация мероприятий, направленных на обеспечение пограничного режима на территории автономного округа</w:t>
      </w:r>
      <w:r>
        <w:rPr>
          <w:rFonts w:eastAsiaTheme="minorHAnsi"/>
          <w:szCs w:val="28"/>
          <w:lang w:eastAsia="en-US"/>
        </w:rPr>
        <w:t xml:space="preserve">» - </w:t>
      </w:r>
      <w:r>
        <w:rPr>
          <w:szCs w:val="28"/>
        </w:rPr>
        <w:t>в</w:t>
      </w:r>
      <w:r w:rsidRPr="000A3F8A">
        <w:rPr>
          <w:szCs w:val="28"/>
        </w:rPr>
        <w:t xml:space="preserve"> рамках реализации полномочий субъекта Российской Федерации по созданию условий для защиты Государственной границы, а также участия граждан на добровольных началах в защите Государственной границы, департаментом разработан «План </w:t>
      </w:r>
      <w:r w:rsidRPr="000A3F8A">
        <w:rPr>
          <w:bCs/>
          <w:szCs w:val="28"/>
        </w:rPr>
        <w:t xml:space="preserve">мероприятий </w:t>
      </w:r>
      <w:r w:rsidRPr="000A3F8A">
        <w:rPr>
          <w:szCs w:val="28"/>
        </w:rPr>
        <w:t xml:space="preserve">по обеспечению пограничного режима на территории Ямало-Ненецкого автономного округа на </w:t>
      </w:r>
      <w:r w:rsidRPr="000A3F8A">
        <w:rPr>
          <w:bCs/>
          <w:szCs w:val="28"/>
        </w:rPr>
        <w:t xml:space="preserve">2013-2015 годы», утвержденный </w:t>
      </w:r>
      <w:r w:rsidRPr="000A3F8A">
        <w:rPr>
          <w:szCs w:val="28"/>
        </w:rPr>
        <w:t>распоряжением Губернатора автономного округа 507-РП</w:t>
      </w:r>
      <w:proofErr w:type="gramEnd"/>
      <w:r w:rsidRPr="000A3F8A">
        <w:rPr>
          <w:szCs w:val="28"/>
        </w:rPr>
        <w:t xml:space="preserve">                        от 23 августа 2013 года.</w:t>
      </w:r>
    </w:p>
    <w:p w:rsidR="00B13B1A" w:rsidRDefault="001F75A6" w:rsidP="001F75A6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D423F3">
        <w:rPr>
          <w:szCs w:val="28"/>
        </w:rPr>
        <w:t xml:space="preserve">В целях обеспечения пограничного режима на территории                              автономного округа сотрудниками отдела (пограничной комендатуры) в городе Салехард ФГКУ «Пограничное управление ФСБ России по Курганской и Тюменской областям», подразделений Управления Министерства внутренних дел </w:t>
      </w:r>
      <w:r>
        <w:rPr>
          <w:szCs w:val="28"/>
        </w:rPr>
        <w:t xml:space="preserve">Российской Федерации по </w:t>
      </w:r>
      <w:r w:rsidRPr="00D423F3">
        <w:rPr>
          <w:szCs w:val="28"/>
        </w:rPr>
        <w:t>автономному округу, Управления Фед</w:t>
      </w:r>
      <w:r>
        <w:rPr>
          <w:szCs w:val="28"/>
        </w:rPr>
        <w:t>еральной миграционной службы по</w:t>
      </w:r>
      <w:r w:rsidRPr="00D423F3">
        <w:rPr>
          <w:szCs w:val="28"/>
        </w:rPr>
        <w:t xml:space="preserve"> автономному округу (далее – Отдел, Пограничное управление, УМВД России по </w:t>
      </w:r>
      <w:r>
        <w:rPr>
          <w:szCs w:val="28"/>
        </w:rPr>
        <w:t>автономному округу</w:t>
      </w:r>
      <w:r w:rsidRPr="00D423F3">
        <w:rPr>
          <w:szCs w:val="28"/>
        </w:rPr>
        <w:t xml:space="preserve">, УФМС России по </w:t>
      </w:r>
      <w:r>
        <w:rPr>
          <w:szCs w:val="28"/>
        </w:rPr>
        <w:t>автономному округу</w:t>
      </w:r>
      <w:r w:rsidRPr="00D423F3">
        <w:rPr>
          <w:szCs w:val="28"/>
        </w:rPr>
        <w:t>) при участии исполнительных</w:t>
      </w:r>
      <w:proofErr w:type="gramEnd"/>
      <w:r w:rsidRPr="00D423F3">
        <w:rPr>
          <w:szCs w:val="28"/>
        </w:rPr>
        <w:t xml:space="preserve"> органов государственной власти автономного округа и органов местного самоуправления в автономном округе </w:t>
      </w:r>
      <w:r w:rsidR="00B13B1A">
        <w:rPr>
          <w:szCs w:val="28"/>
        </w:rPr>
        <w:t>проводились следующие мероприятия:</w:t>
      </w:r>
    </w:p>
    <w:p w:rsidR="00B13B1A" w:rsidRDefault="00B13B1A" w:rsidP="00B13B1A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</w:t>
      </w:r>
      <w:r w:rsidR="0008794F">
        <w:rPr>
          <w:szCs w:val="28"/>
        </w:rPr>
        <w:tab/>
      </w:r>
      <w:r w:rsidRPr="0008794F">
        <w:rPr>
          <w:szCs w:val="28"/>
        </w:rPr>
        <w:t xml:space="preserve">содействие созданию и деятельности добровольных народных дружин по защите государственной границы (в целях оказания помощи подразделениям Пограничного управления, дислоцированным на территории автономного округа, в осуществлении </w:t>
      </w:r>
      <w:proofErr w:type="gramStart"/>
      <w:r w:rsidRPr="0008794F">
        <w:rPr>
          <w:szCs w:val="28"/>
        </w:rPr>
        <w:t>контроля за</w:t>
      </w:r>
      <w:proofErr w:type="gramEnd"/>
      <w:r w:rsidRPr="0008794F">
        <w:rPr>
          <w:szCs w:val="28"/>
        </w:rPr>
        <w:t xml:space="preserve"> соблюдением физическими и юридическими лицами правил пограничного режима</w:t>
      </w:r>
      <w:r w:rsidR="0008794F" w:rsidRPr="0008794F">
        <w:rPr>
          <w:szCs w:val="28"/>
        </w:rPr>
        <w:t>;</w:t>
      </w:r>
    </w:p>
    <w:p w:rsidR="0008794F" w:rsidRDefault="00B13B1A" w:rsidP="0008794F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</w:t>
      </w:r>
      <w:r w:rsidR="0008794F">
        <w:rPr>
          <w:szCs w:val="28"/>
        </w:rPr>
        <w:tab/>
      </w:r>
      <w:r w:rsidRPr="0008794F">
        <w:rPr>
          <w:szCs w:val="28"/>
        </w:rPr>
        <w:t>рассмотрение вопросов соблюдения физическими и юридическими лицами правил пограничного режима в населённых пунктах, расположенных                     в пределах пограничной зоны автономного округа, на совещаниях с участием должностных лиц Пограничного управления</w:t>
      </w:r>
      <w:r w:rsidR="0008794F">
        <w:rPr>
          <w:szCs w:val="28"/>
        </w:rPr>
        <w:t>;</w:t>
      </w:r>
    </w:p>
    <w:p w:rsidR="0008794F" w:rsidRPr="0008794F" w:rsidRDefault="0008794F" w:rsidP="0008794F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п</w:t>
      </w:r>
      <w:r w:rsidR="00B13B1A" w:rsidRPr="0008794F">
        <w:rPr>
          <w:szCs w:val="28"/>
        </w:rPr>
        <w:t xml:space="preserve">роведение совместных предупредительно-профилактических мероприятий по </w:t>
      </w:r>
      <w:proofErr w:type="gramStart"/>
      <w:r w:rsidR="00B13B1A" w:rsidRPr="0008794F">
        <w:rPr>
          <w:szCs w:val="28"/>
        </w:rPr>
        <w:t>контролю за</w:t>
      </w:r>
      <w:proofErr w:type="gramEnd"/>
      <w:r w:rsidR="00B13B1A" w:rsidRPr="0008794F">
        <w:rPr>
          <w:szCs w:val="28"/>
        </w:rPr>
        <w:t xml:space="preserve"> соблюдением физическими и юридическими лицами правил пограничного режима, выявлению и пресечению правонарушений в сфере миграции на территории населенных пунктов, расположенных в пределах погра</w:t>
      </w:r>
      <w:r w:rsidRPr="0008794F">
        <w:rPr>
          <w:szCs w:val="28"/>
        </w:rPr>
        <w:t>ничной зоны в автономном округе;</w:t>
      </w:r>
    </w:p>
    <w:p w:rsidR="0008794F" w:rsidRPr="0008794F" w:rsidRDefault="0008794F" w:rsidP="0008794F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 w:rsidRPr="0008794F">
        <w:rPr>
          <w:szCs w:val="28"/>
        </w:rPr>
        <w:t>-</w:t>
      </w:r>
      <w:r>
        <w:rPr>
          <w:szCs w:val="28"/>
        </w:rPr>
        <w:tab/>
      </w:r>
      <w:r w:rsidRPr="0008794F">
        <w:rPr>
          <w:szCs w:val="28"/>
        </w:rPr>
        <w:t>п</w:t>
      </w:r>
      <w:r w:rsidR="00B13B1A" w:rsidRPr="0008794F">
        <w:rPr>
          <w:szCs w:val="28"/>
        </w:rPr>
        <w:t xml:space="preserve">роведение организационных мероприятий (совещаний) по вопросам осуществления </w:t>
      </w:r>
      <w:proofErr w:type="gramStart"/>
      <w:r w:rsidR="00B13B1A" w:rsidRPr="0008794F">
        <w:rPr>
          <w:szCs w:val="28"/>
        </w:rPr>
        <w:t>контроля за</w:t>
      </w:r>
      <w:proofErr w:type="gramEnd"/>
      <w:r w:rsidR="00B13B1A" w:rsidRPr="0008794F">
        <w:rPr>
          <w:szCs w:val="28"/>
        </w:rPr>
        <w:t xml:space="preserve"> соблюдением физическими и юридическими лицами правил пограничного режима н</w:t>
      </w:r>
      <w:r w:rsidRPr="0008794F">
        <w:rPr>
          <w:szCs w:val="28"/>
        </w:rPr>
        <w:t>а территории автономного округа;</w:t>
      </w:r>
    </w:p>
    <w:p w:rsidR="0008794F" w:rsidRPr="0008794F" w:rsidRDefault="0008794F" w:rsidP="0008794F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 w:rsidRPr="0008794F">
        <w:rPr>
          <w:szCs w:val="28"/>
        </w:rPr>
        <w:t>-</w:t>
      </w:r>
      <w:r>
        <w:rPr>
          <w:szCs w:val="28"/>
        </w:rPr>
        <w:tab/>
      </w:r>
      <w:r w:rsidRPr="0008794F">
        <w:rPr>
          <w:szCs w:val="28"/>
        </w:rPr>
        <w:t>р</w:t>
      </w:r>
      <w:r w:rsidR="00B13B1A" w:rsidRPr="0008794F">
        <w:rPr>
          <w:szCs w:val="28"/>
        </w:rPr>
        <w:t>азмещение информации о деятельности по обеспечению пограничного режима на территории автономного округа в печатных и электронных средствах массовой информации</w:t>
      </w:r>
      <w:r w:rsidRPr="0008794F">
        <w:rPr>
          <w:szCs w:val="28"/>
        </w:rPr>
        <w:t>;</w:t>
      </w:r>
    </w:p>
    <w:p w:rsidR="0008794F" w:rsidRPr="0008794F" w:rsidRDefault="0008794F" w:rsidP="0008794F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 w:rsidRPr="0008794F">
        <w:rPr>
          <w:szCs w:val="28"/>
        </w:rPr>
        <w:t>-</w:t>
      </w:r>
      <w:r>
        <w:rPr>
          <w:szCs w:val="28"/>
        </w:rPr>
        <w:tab/>
      </w:r>
      <w:r w:rsidRPr="0008794F">
        <w:rPr>
          <w:szCs w:val="28"/>
        </w:rPr>
        <w:t>о</w:t>
      </w:r>
      <w:r w:rsidR="00B13B1A" w:rsidRPr="0008794F">
        <w:rPr>
          <w:szCs w:val="28"/>
        </w:rPr>
        <w:t xml:space="preserve">рганизация обмена информацией в части, касающейся въезда (прохода), временного пребывания, передвижения иностранных граждан, ведения ими хозяйственной, промысловой, исследовательской, </w:t>
      </w:r>
      <w:r w:rsidR="00B13B1A" w:rsidRPr="0008794F">
        <w:rPr>
          <w:szCs w:val="28"/>
        </w:rPr>
        <w:lastRenderedPageBreak/>
        <w:t>изыскательской и иной деятельности, проведения массовых общественно-политических, культурных и других мероприятий в пограничной зоне автономного округа и об иностранных гражданах и лицах без гражданства, прибывающих на</w:t>
      </w:r>
      <w:r w:rsidRPr="0008794F">
        <w:rPr>
          <w:szCs w:val="28"/>
        </w:rPr>
        <w:t xml:space="preserve"> территорию  автономного округа;</w:t>
      </w:r>
    </w:p>
    <w:p w:rsidR="0008794F" w:rsidRPr="0008794F" w:rsidRDefault="0008794F" w:rsidP="0008794F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 w:rsidRPr="0008794F">
        <w:rPr>
          <w:szCs w:val="28"/>
        </w:rPr>
        <w:t>-</w:t>
      </w:r>
      <w:r>
        <w:rPr>
          <w:szCs w:val="28"/>
        </w:rPr>
        <w:tab/>
      </w:r>
      <w:r w:rsidRPr="0008794F">
        <w:rPr>
          <w:szCs w:val="28"/>
        </w:rPr>
        <w:t>о</w:t>
      </w:r>
      <w:r w:rsidR="00B13B1A" w:rsidRPr="0008794F">
        <w:rPr>
          <w:szCs w:val="28"/>
        </w:rPr>
        <w:t>бновление информационных стендов о правилах пограничного режима на территории</w:t>
      </w:r>
      <w:r w:rsidRPr="0008794F">
        <w:rPr>
          <w:szCs w:val="28"/>
        </w:rPr>
        <w:t xml:space="preserve"> автономного округа;</w:t>
      </w:r>
    </w:p>
    <w:p w:rsidR="00B13B1A" w:rsidRDefault="0008794F" w:rsidP="0008794F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 w:rsidRPr="0008794F">
        <w:rPr>
          <w:szCs w:val="28"/>
        </w:rPr>
        <w:t>-</w:t>
      </w:r>
      <w:r>
        <w:rPr>
          <w:szCs w:val="28"/>
        </w:rPr>
        <w:tab/>
      </w:r>
      <w:r w:rsidRPr="0008794F">
        <w:rPr>
          <w:szCs w:val="28"/>
        </w:rPr>
        <w:t>о</w:t>
      </w:r>
      <w:r w:rsidR="00B13B1A" w:rsidRPr="0008794F">
        <w:rPr>
          <w:szCs w:val="28"/>
        </w:rPr>
        <w:t xml:space="preserve">существление информационного взаимодействия </w:t>
      </w:r>
      <w:proofErr w:type="gramStart"/>
      <w:r w:rsidR="00B13B1A" w:rsidRPr="0008794F">
        <w:rPr>
          <w:szCs w:val="28"/>
        </w:rPr>
        <w:t>с субъектами комплексной интегрированной системы безопасности на территории автономного округа при обеспечении контроля за соблюдением пограничного режима на территории</w:t>
      </w:r>
      <w:proofErr w:type="gramEnd"/>
      <w:r w:rsidR="00B13B1A" w:rsidRPr="0008794F">
        <w:rPr>
          <w:szCs w:val="28"/>
        </w:rPr>
        <w:t xml:space="preserve"> автономного округа.</w:t>
      </w:r>
    </w:p>
    <w:p w:rsidR="0031032E" w:rsidRPr="00D423F3" w:rsidRDefault="0031032E" w:rsidP="0031032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bCs/>
          <w:szCs w:val="28"/>
        </w:rPr>
        <w:t>В соответствии с Приказом ФСБ Р</w:t>
      </w:r>
      <w:r w:rsidR="001F75A6">
        <w:rPr>
          <w:bCs/>
          <w:szCs w:val="28"/>
        </w:rPr>
        <w:t>оссийской Федерации №</w:t>
      </w:r>
      <w:r w:rsidRPr="00D423F3">
        <w:rPr>
          <w:bCs/>
          <w:szCs w:val="28"/>
        </w:rPr>
        <w:t xml:space="preserve">278 </w:t>
      </w:r>
      <w:r w:rsidR="001F75A6">
        <w:rPr>
          <w:bCs/>
          <w:szCs w:val="28"/>
        </w:rPr>
        <w:t xml:space="preserve">                              от 16 июня 2006 года</w:t>
      </w:r>
      <w:r w:rsidRPr="00D423F3">
        <w:rPr>
          <w:bCs/>
          <w:szCs w:val="28"/>
        </w:rPr>
        <w:t xml:space="preserve"> «О пределах пограничной зоны на территории Ямало-Ненецкого автономного округа» к п</w:t>
      </w:r>
      <w:r w:rsidRPr="00D423F3">
        <w:rPr>
          <w:szCs w:val="28"/>
        </w:rPr>
        <w:t>ограничной зоне</w:t>
      </w:r>
      <w:r>
        <w:rPr>
          <w:szCs w:val="28"/>
        </w:rPr>
        <w:t xml:space="preserve"> в автономном округе в 2014 году</w:t>
      </w:r>
      <w:r w:rsidRPr="00D423F3">
        <w:rPr>
          <w:szCs w:val="28"/>
        </w:rPr>
        <w:t xml:space="preserve"> относ</w:t>
      </w:r>
      <w:r>
        <w:rPr>
          <w:szCs w:val="28"/>
        </w:rPr>
        <w:t>ились</w:t>
      </w:r>
      <w:r w:rsidRPr="00D423F3">
        <w:rPr>
          <w:szCs w:val="28"/>
        </w:rPr>
        <w:t xml:space="preserve"> территории муниципальных образований</w:t>
      </w:r>
      <w:r>
        <w:rPr>
          <w:szCs w:val="28"/>
        </w:rPr>
        <w:t xml:space="preserve"> </w:t>
      </w:r>
      <w:r w:rsidRPr="00D423F3">
        <w:rPr>
          <w:szCs w:val="28"/>
        </w:rPr>
        <w:t xml:space="preserve">в автономном округе городов </w:t>
      </w:r>
      <w:proofErr w:type="spellStart"/>
      <w:r w:rsidRPr="00D423F3">
        <w:rPr>
          <w:szCs w:val="28"/>
        </w:rPr>
        <w:t>Лабытнанги</w:t>
      </w:r>
      <w:proofErr w:type="spellEnd"/>
      <w:r w:rsidRPr="00D423F3">
        <w:rPr>
          <w:szCs w:val="28"/>
        </w:rPr>
        <w:t xml:space="preserve">, Салехард, Новый Уренгой и районов </w:t>
      </w:r>
      <w:proofErr w:type="spellStart"/>
      <w:r w:rsidRPr="00D423F3">
        <w:rPr>
          <w:szCs w:val="28"/>
        </w:rPr>
        <w:t>Надымский</w:t>
      </w:r>
      <w:proofErr w:type="spellEnd"/>
      <w:r w:rsidRPr="00D423F3">
        <w:rPr>
          <w:szCs w:val="28"/>
        </w:rPr>
        <w:t xml:space="preserve">, </w:t>
      </w:r>
      <w:proofErr w:type="spellStart"/>
      <w:r w:rsidRPr="00D423F3">
        <w:rPr>
          <w:szCs w:val="28"/>
        </w:rPr>
        <w:t>Пуровский</w:t>
      </w:r>
      <w:proofErr w:type="spellEnd"/>
      <w:r w:rsidRPr="00D423F3">
        <w:rPr>
          <w:szCs w:val="28"/>
        </w:rPr>
        <w:t xml:space="preserve">, Тазовский, Приуральский, </w:t>
      </w:r>
      <w:proofErr w:type="spellStart"/>
      <w:r w:rsidRPr="00D423F3">
        <w:rPr>
          <w:szCs w:val="28"/>
        </w:rPr>
        <w:t>Ямальский</w:t>
      </w:r>
      <w:proofErr w:type="spellEnd"/>
      <w:r w:rsidRPr="00D423F3">
        <w:rPr>
          <w:szCs w:val="28"/>
        </w:rPr>
        <w:t>.</w:t>
      </w:r>
    </w:p>
    <w:p w:rsidR="0031032E" w:rsidRDefault="0031032E" w:rsidP="0031032E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>
        <w:rPr>
          <w:bCs/>
          <w:szCs w:val="28"/>
        </w:rPr>
        <w:t xml:space="preserve">Согласно </w:t>
      </w:r>
      <w:r w:rsidRPr="00D423F3">
        <w:rPr>
          <w:bCs/>
          <w:szCs w:val="28"/>
        </w:rPr>
        <w:t>стат</w:t>
      </w:r>
      <w:r>
        <w:rPr>
          <w:bCs/>
          <w:szCs w:val="28"/>
        </w:rPr>
        <w:t xml:space="preserve">ье </w:t>
      </w:r>
      <w:r w:rsidRPr="00D423F3">
        <w:rPr>
          <w:bCs/>
          <w:szCs w:val="28"/>
        </w:rPr>
        <w:t>38 Закона Р</w:t>
      </w:r>
      <w:r w:rsidR="001F75A6">
        <w:rPr>
          <w:bCs/>
          <w:szCs w:val="28"/>
        </w:rPr>
        <w:t>оссийской Федерации</w:t>
      </w:r>
      <w:r w:rsidRPr="00D423F3">
        <w:rPr>
          <w:bCs/>
          <w:szCs w:val="28"/>
        </w:rPr>
        <w:t xml:space="preserve"> «О Государственной границе Российской Фед</w:t>
      </w:r>
      <w:r w:rsidR="001F75A6">
        <w:rPr>
          <w:bCs/>
          <w:szCs w:val="28"/>
        </w:rPr>
        <w:t>ерации» от 1 апреля 1993 года №</w:t>
      </w:r>
      <w:r w:rsidRPr="00D423F3">
        <w:rPr>
          <w:bCs/>
          <w:szCs w:val="28"/>
        </w:rPr>
        <w:t>4730-1 и Постановлением Правительства Р</w:t>
      </w:r>
      <w:r w:rsidR="001F75A6">
        <w:rPr>
          <w:bCs/>
          <w:szCs w:val="28"/>
        </w:rPr>
        <w:t>оссийской Федерации от 15 апреля 1995 года №</w:t>
      </w:r>
      <w:r w:rsidRPr="00D423F3">
        <w:rPr>
          <w:bCs/>
          <w:szCs w:val="28"/>
        </w:rPr>
        <w:t xml:space="preserve">339 «О порядке привлечения граждан к защите Государственной границы Российской Федерации», </w:t>
      </w:r>
      <w:r w:rsidRPr="00D423F3">
        <w:rPr>
          <w:szCs w:val="28"/>
        </w:rPr>
        <w:t xml:space="preserve">органами местного самоуправления </w:t>
      </w:r>
      <w:r>
        <w:rPr>
          <w:szCs w:val="28"/>
        </w:rPr>
        <w:t xml:space="preserve">в автономном округе </w:t>
      </w:r>
      <w:r w:rsidRPr="00D423F3">
        <w:rPr>
          <w:szCs w:val="28"/>
        </w:rPr>
        <w:t xml:space="preserve">принимаются необходимые меры для привлечения на добровольных началах граждан к защите </w:t>
      </w:r>
      <w:r>
        <w:rPr>
          <w:szCs w:val="28"/>
        </w:rPr>
        <w:t>Г</w:t>
      </w:r>
      <w:r w:rsidRPr="00D423F3">
        <w:rPr>
          <w:szCs w:val="28"/>
        </w:rPr>
        <w:t>осударственной границы Р</w:t>
      </w:r>
      <w:r w:rsidR="001F75A6">
        <w:rPr>
          <w:szCs w:val="28"/>
        </w:rPr>
        <w:t>оссийской Федерации</w:t>
      </w:r>
      <w:r w:rsidRPr="00D423F3">
        <w:rPr>
          <w:szCs w:val="28"/>
        </w:rPr>
        <w:t xml:space="preserve"> и</w:t>
      </w:r>
      <w:proofErr w:type="gramEnd"/>
      <w:r w:rsidRPr="00D423F3">
        <w:rPr>
          <w:szCs w:val="28"/>
        </w:rPr>
        <w:t xml:space="preserve"> создания условий для осуществления их деятельности.</w:t>
      </w:r>
    </w:p>
    <w:p w:rsidR="0031032E" w:rsidRDefault="0031032E" w:rsidP="0031032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В </w:t>
      </w:r>
      <w:r w:rsidRPr="0031032E">
        <w:rPr>
          <w:szCs w:val="28"/>
        </w:rPr>
        <w:t xml:space="preserve">муниципальном образовании </w:t>
      </w:r>
      <w:proofErr w:type="spellStart"/>
      <w:r w:rsidRPr="0031032E">
        <w:rPr>
          <w:szCs w:val="28"/>
        </w:rPr>
        <w:t>Ямальский</w:t>
      </w:r>
      <w:proofErr w:type="spellEnd"/>
      <w:r w:rsidRPr="0031032E">
        <w:rPr>
          <w:szCs w:val="28"/>
        </w:rPr>
        <w:t xml:space="preserve"> район</w:t>
      </w:r>
      <w:r>
        <w:rPr>
          <w:szCs w:val="28"/>
        </w:rPr>
        <w:t xml:space="preserve"> постановлением Администрации муниципального образования </w:t>
      </w:r>
      <w:proofErr w:type="spellStart"/>
      <w:proofErr w:type="gramStart"/>
      <w:r>
        <w:rPr>
          <w:szCs w:val="28"/>
        </w:rPr>
        <w:t>Мыс-Каменское</w:t>
      </w:r>
      <w:proofErr w:type="spellEnd"/>
      <w:proofErr w:type="gramEnd"/>
      <w:r>
        <w:rPr>
          <w:szCs w:val="28"/>
        </w:rPr>
        <w:t xml:space="preserve"> от 19 сентября 2014 года №69 </w:t>
      </w:r>
      <w:r w:rsidRPr="00DF53E9">
        <w:rPr>
          <w:szCs w:val="28"/>
        </w:rPr>
        <w:t xml:space="preserve">на территории </w:t>
      </w:r>
      <w:r>
        <w:rPr>
          <w:szCs w:val="28"/>
        </w:rPr>
        <w:t xml:space="preserve">муниципального образования </w:t>
      </w:r>
      <w:r w:rsidRPr="00DF53E9">
        <w:rPr>
          <w:szCs w:val="28"/>
        </w:rPr>
        <w:t>создана добровольная народная дружина</w:t>
      </w:r>
      <w:r>
        <w:rPr>
          <w:szCs w:val="28"/>
        </w:rPr>
        <w:t xml:space="preserve"> численностью 7 человек.</w:t>
      </w:r>
    </w:p>
    <w:p w:rsidR="0031032E" w:rsidRDefault="0031032E" w:rsidP="0031032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Д</w:t>
      </w:r>
      <w:r w:rsidRPr="00DF53E9">
        <w:rPr>
          <w:szCs w:val="28"/>
        </w:rPr>
        <w:t>обровольная народная дружина</w:t>
      </w:r>
      <w:r>
        <w:rPr>
          <w:szCs w:val="28"/>
        </w:rPr>
        <w:t xml:space="preserve"> в своей деятельности руководствуется Положением о добровольном формировании населения по охране общественного порядка на территории муниципального образования </w:t>
      </w:r>
      <w:r w:rsidR="00F471C3">
        <w:rPr>
          <w:szCs w:val="28"/>
        </w:rPr>
        <w:t xml:space="preserve">                      </w:t>
      </w:r>
      <w:proofErr w:type="spellStart"/>
      <w:proofErr w:type="gramStart"/>
      <w:r>
        <w:rPr>
          <w:szCs w:val="28"/>
        </w:rPr>
        <w:t>Мыс-Каменское</w:t>
      </w:r>
      <w:proofErr w:type="spellEnd"/>
      <w:proofErr w:type="gramEnd"/>
      <w:r>
        <w:rPr>
          <w:szCs w:val="28"/>
        </w:rPr>
        <w:t xml:space="preserve">. </w:t>
      </w:r>
    </w:p>
    <w:p w:rsidR="0031032E" w:rsidRDefault="0031032E" w:rsidP="0031032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Члены </w:t>
      </w:r>
      <w:r w:rsidRPr="00DF53E9">
        <w:rPr>
          <w:szCs w:val="28"/>
        </w:rPr>
        <w:t>добровольн</w:t>
      </w:r>
      <w:r>
        <w:rPr>
          <w:szCs w:val="28"/>
        </w:rPr>
        <w:t>ой</w:t>
      </w:r>
      <w:r w:rsidRPr="00DF53E9">
        <w:rPr>
          <w:szCs w:val="28"/>
        </w:rPr>
        <w:t xml:space="preserve"> народн</w:t>
      </w:r>
      <w:r>
        <w:rPr>
          <w:szCs w:val="28"/>
        </w:rPr>
        <w:t>ой</w:t>
      </w:r>
      <w:r w:rsidRPr="00DF53E9">
        <w:rPr>
          <w:szCs w:val="28"/>
        </w:rPr>
        <w:t xml:space="preserve"> дружин</w:t>
      </w:r>
      <w:r>
        <w:rPr>
          <w:szCs w:val="28"/>
        </w:rPr>
        <w:t xml:space="preserve">ы оказывают помощь органам внутренних дел, участвуют в охране общественного порядка на территории муниципального образования </w:t>
      </w:r>
      <w:proofErr w:type="spellStart"/>
      <w:proofErr w:type="gramStart"/>
      <w:r>
        <w:rPr>
          <w:szCs w:val="28"/>
        </w:rPr>
        <w:t>Мыс-Каменское</w:t>
      </w:r>
      <w:proofErr w:type="spellEnd"/>
      <w:proofErr w:type="gramEnd"/>
      <w:r>
        <w:rPr>
          <w:szCs w:val="28"/>
        </w:rPr>
        <w:t>, а также привлекаются                                    к осуществлению контроля за соблюдением правил пограничного режима.</w:t>
      </w:r>
    </w:p>
    <w:p w:rsidR="0031032E" w:rsidRDefault="0031032E" w:rsidP="0031032E">
      <w:pPr>
        <w:autoSpaceDE w:val="0"/>
        <w:autoSpaceDN w:val="0"/>
        <w:adjustRightInd w:val="0"/>
        <w:ind w:firstLine="709"/>
        <w:rPr>
          <w:szCs w:val="28"/>
        </w:rPr>
      </w:pPr>
      <w:r w:rsidRPr="00E73943">
        <w:rPr>
          <w:szCs w:val="28"/>
        </w:rPr>
        <w:t xml:space="preserve">В </w:t>
      </w:r>
      <w:r w:rsidRPr="0031032E">
        <w:rPr>
          <w:szCs w:val="28"/>
        </w:rPr>
        <w:t xml:space="preserve">муниципальном образовании </w:t>
      </w:r>
      <w:proofErr w:type="spellStart"/>
      <w:r w:rsidRPr="0031032E">
        <w:rPr>
          <w:szCs w:val="28"/>
        </w:rPr>
        <w:t>Надымский</w:t>
      </w:r>
      <w:proofErr w:type="spellEnd"/>
      <w:r w:rsidRPr="0031032E">
        <w:rPr>
          <w:szCs w:val="28"/>
        </w:rPr>
        <w:t xml:space="preserve"> район</w:t>
      </w:r>
      <w:r w:rsidRPr="00E73943">
        <w:rPr>
          <w:szCs w:val="28"/>
        </w:rPr>
        <w:t xml:space="preserve"> </w:t>
      </w:r>
      <w:r>
        <w:rPr>
          <w:szCs w:val="28"/>
        </w:rPr>
        <w:t xml:space="preserve">представителями </w:t>
      </w:r>
      <w:r w:rsidRPr="00E73943">
        <w:rPr>
          <w:szCs w:val="28"/>
        </w:rPr>
        <w:t>Администраци</w:t>
      </w:r>
      <w:r>
        <w:rPr>
          <w:szCs w:val="28"/>
        </w:rPr>
        <w:t>и</w:t>
      </w:r>
      <w:r w:rsidRPr="00E73943">
        <w:rPr>
          <w:szCs w:val="28"/>
        </w:rPr>
        <w:t xml:space="preserve"> муниципального образования </w:t>
      </w:r>
      <w:proofErr w:type="spellStart"/>
      <w:r w:rsidRPr="00E73943">
        <w:rPr>
          <w:szCs w:val="28"/>
        </w:rPr>
        <w:t>Надымский</w:t>
      </w:r>
      <w:proofErr w:type="spellEnd"/>
      <w:r w:rsidRPr="00E73943">
        <w:rPr>
          <w:szCs w:val="28"/>
        </w:rPr>
        <w:t xml:space="preserve"> район совместно </w:t>
      </w:r>
      <w:r>
        <w:rPr>
          <w:szCs w:val="28"/>
        </w:rPr>
        <w:t xml:space="preserve">                     </w:t>
      </w:r>
      <w:r w:rsidRPr="00E73943">
        <w:rPr>
          <w:szCs w:val="28"/>
        </w:rPr>
        <w:t>с уполномоченным лицом пограничного поста «Тазовский»</w:t>
      </w:r>
      <w:r>
        <w:rPr>
          <w:szCs w:val="28"/>
        </w:rPr>
        <w:t xml:space="preserve"> </w:t>
      </w:r>
      <w:r w:rsidRPr="00E73943">
        <w:rPr>
          <w:szCs w:val="28"/>
        </w:rPr>
        <w:t xml:space="preserve">с дислокацией </w:t>
      </w:r>
      <w:r>
        <w:rPr>
          <w:szCs w:val="28"/>
        </w:rPr>
        <w:t xml:space="preserve">                        </w:t>
      </w:r>
      <w:r w:rsidRPr="00E73943">
        <w:rPr>
          <w:szCs w:val="28"/>
        </w:rPr>
        <w:t xml:space="preserve">в городе Надым проведены беседы с </w:t>
      </w:r>
      <w:r>
        <w:rPr>
          <w:szCs w:val="28"/>
        </w:rPr>
        <w:t>членами</w:t>
      </w:r>
      <w:r w:rsidRPr="00E73943">
        <w:rPr>
          <w:szCs w:val="28"/>
        </w:rPr>
        <w:t xml:space="preserve"> некоммерческих общественных организаций по вопросу о необходимости оказания помощи в охране Государственной границы Р</w:t>
      </w:r>
      <w:r w:rsidR="001F75A6">
        <w:rPr>
          <w:szCs w:val="28"/>
        </w:rPr>
        <w:t>оссийской Федерации</w:t>
      </w:r>
      <w:r w:rsidRPr="00E73943">
        <w:rPr>
          <w:szCs w:val="28"/>
        </w:rPr>
        <w:t xml:space="preserve"> на территории </w:t>
      </w:r>
      <w:proofErr w:type="spellStart"/>
      <w:r w:rsidRPr="00E73943">
        <w:rPr>
          <w:szCs w:val="28"/>
        </w:rPr>
        <w:t>Надымского</w:t>
      </w:r>
      <w:proofErr w:type="spellEnd"/>
      <w:r w:rsidRPr="00E73943">
        <w:rPr>
          <w:szCs w:val="28"/>
        </w:rPr>
        <w:t xml:space="preserve"> района</w:t>
      </w:r>
      <w:r>
        <w:rPr>
          <w:szCs w:val="28"/>
        </w:rPr>
        <w:t xml:space="preserve">. </w:t>
      </w:r>
      <w:r w:rsidRPr="00E73943">
        <w:rPr>
          <w:szCs w:val="28"/>
        </w:rPr>
        <w:t xml:space="preserve"> </w:t>
      </w:r>
    </w:p>
    <w:p w:rsidR="0031032E" w:rsidRPr="00E73943" w:rsidRDefault="0031032E" w:rsidP="0031032E">
      <w:pPr>
        <w:autoSpaceDE w:val="0"/>
        <w:autoSpaceDN w:val="0"/>
        <w:adjustRightInd w:val="0"/>
        <w:ind w:firstLine="709"/>
        <w:rPr>
          <w:szCs w:val="28"/>
        </w:rPr>
      </w:pPr>
      <w:r w:rsidRPr="00E73943">
        <w:rPr>
          <w:szCs w:val="28"/>
        </w:rPr>
        <w:t xml:space="preserve">Члены </w:t>
      </w:r>
      <w:proofErr w:type="spellStart"/>
      <w:r w:rsidRPr="00E73943">
        <w:rPr>
          <w:szCs w:val="28"/>
        </w:rPr>
        <w:t>Надымского</w:t>
      </w:r>
      <w:proofErr w:type="spellEnd"/>
      <w:r w:rsidRPr="00E73943">
        <w:rPr>
          <w:szCs w:val="28"/>
        </w:rPr>
        <w:t xml:space="preserve"> станичного казачьего общества совместно                                с сотрудниками правоохранительных органов принимают участие в </w:t>
      </w:r>
      <w:r w:rsidRPr="00E73943">
        <w:rPr>
          <w:szCs w:val="28"/>
        </w:rPr>
        <w:lastRenderedPageBreak/>
        <w:t xml:space="preserve">проведении совместных мероприятий по охране Государственной границы </w:t>
      </w:r>
      <w:r w:rsidR="001F75A6">
        <w:rPr>
          <w:szCs w:val="28"/>
        </w:rPr>
        <w:t>Российской Федерации</w:t>
      </w:r>
      <w:r w:rsidRPr="00E73943">
        <w:rPr>
          <w:szCs w:val="28"/>
        </w:rPr>
        <w:t xml:space="preserve"> на территории муниципального образовани</w:t>
      </w:r>
      <w:r w:rsidR="001F75A6">
        <w:rPr>
          <w:szCs w:val="28"/>
        </w:rPr>
        <w:t>я</w:t>
      </w:r>
      <w:r w:rsidRPr="00E73943">
        <w:rPr>
          <w:szCs w:val="28"/>
        </w:rPr>
        <w:t xml:space="preserve"> </w:t>
      </w:r>
      <w:proofErr w:type="spellStart"/>
      <w:r w:rsidRPr="00E73943">
        <w:rPr>
          <w:szCs w:val="28"/>
        </w:rPr>
        <w:t>Надымский</w:t>
      </w:r>
      <w:proofErr w:type="spellEnd"/>
      <w:r w:rsidRPr="00E73943">
        <w:rPr>
          <w:szCs w:val="28"/>
        </w:rPr>
        <w:t xml:space="preserve"> район.</w:t>
      </w:r>
    </w:p>
    <w:p w:rsidR="0031032E" w:rsidRDefault="0031032E" w:rsidP="0031032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81E98">
        <w:rPr>
          <w:sz w:val="28"/>
          <w:szCs w:val="28"/>
        </w:rPr>
        <w:t xml:space="preserve">В 2014 году на территории автономного округа вопросы соблюдения </w:t>
      </w:r>
      <w:r w:rsidRPr="0031032E">
        <w:rPr>
          <w:sz w:val="28"/>
          <w:szCs w:val="28"/>
        </w:rPr>
        <w:t xml:space="preserve">физическими и юридическими лицами правил </w:t>
      </w:r>
      <w:r w:rsidRPr="00781E98">
        <w:rPr>
          <w:sz w:val="28"/>
          <w:szCs w:val="28"/>
        </w:rPr>
        <w:t>пограничного режима рассматривались на 6 заседаниях коллегиальных органов муниципального уровня</w:t>
      </w:r>
      <w:r>
        <w:rPr>
          <w:sz w:val="28"/>
          <w:szCs w:val="28"/>
        </w:rPr>
        <w:t xml:space="preserve">, </w:t>
      </w:r>
      <w:r>
        <w:rPr>
          <w:szCs w:val="28"/>
        </w:rPr>
        <w:t>о</w:t>
      </w:r>
      <w:r w:rsidRPr="00442E23">
        <w:rPr>
          <w:sz w:val="28"/>
          <w:szCs w:val="28"/>
        </w:rPr>
        <w:t>тделом Пограничного управления организовано проведение</w:t>
      </w:r>
      <w:r w:rsidR="00F471C3">
        <w:rPr>
          <w:sz w:val="28"/>
          <w:szCs w:val="28"/>
        </w:rPr>
        <w:t xml:space="preserve">                       </w:t>
      </w:r>
      <w:r w:rsidRPr="00442E23">
        <w:rPr>
          <w:sz w:val="28"/>
          <w:szCs w:val="28"/>
        </w:rPr>
        <w:t xml:space="preserve"> 13 совещаний с участием представителей заинтересованных территориальных органов федеральных органов государственной власти и органов местного самоуправления в автономном округе по вопросам осуществления контроля за соблюдением правил пограничного режима.</w:t>
      </w:r>
      <w:proofErr w:type="gramEnd"/>
    </w:p>
    <w:p w:rsidR="0031032E" w:rsidRDefault="0031032E" w:rsidP="0031032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73943">
        <w:rPr>
          <w:rFonts w:ascii="Times New Roman" w:hAnsi="Times New Roman"/>
          <w:sz w:val="28"/>
          <w:szCs w:val="28"/>
        </w:rPr>
        <w:t>В СМИ автоном</w:t>
      </w:r>
      <w:r w:rsidR="00F471C3">
        <w:rPr>
          <w:rFonts w:ascii="Times New Roman" w:hAnsi="Times New Roman"/>
          <w:sz w:val="28"/>
          <w:szCs w:val="28"/>
        </w:rPr>
        <w:t xml:space="preserve">ного округа опубликовано более </w:t>
      </w:r>
      <w:r w:rsidRPr="00E73943">
        <w:rPr>
          <w:rFonts w:ascii="Times New Roman" w:hAnsi="Times New Roman"/>
          <w:sz w:val="28"/>
          <w:szCs w:val="28"/>
        </w:rPr>
        <w:t>290 материалов, посвященных обеспечению пограничного режима на территории автономного округа, и разъяснению правил пограничного режима, действующих  в автономном округе.</w:t>
      </w:r>
    </w:p>
    <w:p w:rsidR="0031032E" w:rsidRPr="00E73943" w:rsidRDefault="0031032E" w:rsidP="0031032E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E73943">
        <w:rPr>
          <w:sz w:val="28"/>
          <w:szCs w:val="28"/>
        </w:rPr>
        <w:t xml:space="preserve">Стенды, размещенные на въездах в муниципальные образования                             в автономном округе, в аэропортах, железнодорожных и речных вокзалах,                   и предназначенные для информирования населения, содержат актуальные сведения о правилах пограничного режима. </w:t>
      </w:r>
    </w:p>
    <w:p w:rsidR="0031032E" w:rsidRPr="00E73943" w:rsidRDefault="0031032E" w:rsidP="0031032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73943">
        <w:rPr>
          <w:rFonts w:ascii="Times New Roman" w:hAnsi="Times New Roman"/>
          <w:sz w:val="28"/>
          <w:szCs w:val="28"/>
        </w:rPr>
        <w:t xml:space="preserve">В соответствии с приказом УФМС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и УМВД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от </w:t>
      </w:r>
      <w:r w:rsidR="00F471C3">
        <w:rPr>
          <w:rFonts w:ascii="Times New Roman" w:hAnsi="Times New Roman"/>
          <w:sz w:val="28"/>
          <w:szCs w:val="28"/>
        </w:rPr>
        <w:t>0</w:t>
      </w:r>
      <w:r w:rsidRPr="00E73943">
        <w:rPr>
          <w:rFonts w:ascii="Times New Roman" w:hAnsi="Times New Roman"/>
          <w:sz w:val="28"/>
          <w:szCs w:val="28"/>
        </w:rPr>
        <w:t>3 марта 2014 года № 13общ/157 в течение 2014 года на территории автономного округа проведены 4 этапа оперативно-профилактического мероприятия «Нелегальный мигрант».</w:t>
      </w:r>
    </w:p>
    <w:p w:rsidR="0031032E" w:rsidRPr="00E73943" w:rsidRDefault="0031032E" w:rsidP="0031032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73943">
        <w:rPr>
          <w:rFonts w:ascii="Times New Roman" w:hAnsi="Times New Roman"/>
          <w:sz w:val="28"/>
          <w:szCs w:val="28"/>
        </w:rPr>
        <w:t>В ходе проведения данной операции проверено 135 работодателей, использующих труд иностранных работников. Проверено 345 мест компактного проживания иностранных граждан и лиц без гражданства,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Pr="00E73943">
        <w:rPr>
          <w:rFonts w:ascii="Times New Roman" w:hAnsi="Times New Roman"/>
          <w:sz w:val="28"/>
          <w:szCs w:val="28"/>
        </w:rPr>
        <w:t xml:space="preserve">2 193 работника из числа иностранных граждан. </w:t>
      </w:r>
    </w:p>
    <w:p w:rsidR="0031032E" w:rsidRPr="00E73943" w:rsidRDefault="0031032E" w:rsidP="0031032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73943">
        <w:rPr>
          <w:rFonts w:ascii="Times New Roman" w:hAnsi="Times New Roman"/>
          <w:sz w:val="28"/>
          <w:szCs w:val="28"/>
        </w:rPr>
        <w:t>По результ</w:t>
      </w:r>
      <w:r>
        <w:rPr>
          <w:rFonts w:ascii="Times New Roman" w:hAnsi="Times New Roman"/>
          <w:sz w:val="28"/>
          <w:szCs w:val="28"/>
        </w:rPr>
        <w:t xml:space="preserve">атам вышеуказанного мероприятия </w:t>
      </w:r>
      <w:r w:rsidRPr="00E73943">
        <w:rPr>
          <w:rFonts w:ascii="Times New Roman" w:hAnsi="Times New Roman"/>
          <w:sz w:val="28"/>
          <w:szCs w:val="28"/>
        </w:rPr>
        <w:t xml:space="preserve">выявлено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E73943">
        <w:rPr>
          <w:rFonts w:ascii="Times New Roman" w:hAnsi="Times New Roman"/>
          <w:sz w:val="28"/>
          <w:szCs w:val="28"/>
        </w:rPr>
        <w:t>947 правонарушений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73943">
        <w:rPr>
          <w:rFonts w:ascii="Times New Roman" w:hAnsi="Times New Roman"/>
          <w:sz w:val="28"/>
          <w:szCs w:val="28"/>
        </w:rPr>
        <w:t xml:space="preserve">выдворено с территории </w:t>
      </w:r>
      <w:r>
        <w:rPr>
          <w:rFonts w:ascii="Times New Roman" w:hAnsi="Times New Roman"/>
          <w:sz w:val="28"/>
          <w:szCs w:val="28"/>
        </w:rPr>
        <w:t>Российской Федерации</w:t>
      </w:r>
      <w:r w:rsidRPr="00E73943">
        <w:rPr>
          <w:rFonts w:ascii="Times New Roman" w:hAnsi="Times New Roman"/>
          <w:sz w:val="28"/>
          <w:szCs w:val="28"/>
        </w:rPr>
        <w:t xml:space="preserve"> 26</w:t>
      </w:r>
      <w:r>
        <w:rPr>
          <w:rFonts w:ascii="Times New Roman" w:hAnsi="Times New Roman"/>
          <w:sz w:val="28"/>
          <w:szCs w:val="28"/>
        </w:rPr>
        <w:t xml:space="preserve"> лиц, </w:t>
      </w:r>
      <w:r w:rsidRPr="00E73943">
        <w:rPr>
          <w:rFonts w:ascii="Times New Roman" w:hAnsi="Times New Roman"/>
          <w:sz w:val="28"/>
          <w:szCs w:val="28"/>
        </w:rPr>
        <w:t xml:space="preserve">по материалам УМВД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возбуждено</w:t>
      </w:r>
      <w:r w:rsidR="00F471C3">
        <w:rPr>
          <w:rFonts w:ascii="Times New Roman" w:hAnsi="Times New Roman"/>
          <w:sz w:val="28"/>
          <w:szCs w:val="28"/>
        </w:rPr>
        <w:t xml:space="preserve">                            </w:t>
      </w:r>
      <w:r w:rsidRPr="00E73943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 xml:space="preserve">7 уголовных дел, </w:t>
      </w:r>
      <w:r w:rsidRPr="00E73943">
        <w:rPr>
          <w:rFonts w:ascii="Times New Roman" w:hAnsi="Times New Roman"/>
          <w:sz w:val="28"/>
          <w:szCs w:val="28"/>
        </w:rPr>
        <w:t>наложено административных штрафов на общую сумму 3 004 тысячи рублей.</w:t>
      </w:r>
    </w:p>
    <w:p w:rsidR="0031032E" w:rsidRPr="00E73943" w:rsidRDefault="0031032E" w:rsidP="0031032E">
      <w:pPr>
        <w:pStyle w:val="aa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3943">
        <w:rPr>
          <w:rFonts w:ascii="Times New Roman" w:hAnsi="Times New Roman"/>
          <w:sz w:val="28"/>
          <w:szCs w:val="28"/>
        </w:rPr>
        <w:t xml:space="preserve">В целях выявления и пресечения каналов незаконной миграции из Южной и Юго-Восточной Азии на территории автономного округа </w:t>
      </w:r>
      <w:r w:rsidR="00F471C3">
        <w:rPr>
          <w:rFonts w:ascii="Times New Roman" w:hAnsi="Times New Roman"/>
          <w:sz w:val="28"/>
          <w:szCs w:val="28"/>
        </w:rPr>
        <w:t xml:space="preserve">                              </w:t>
      </w:r>
      <w:r w:rsidRPr="00E73943">
        <w:rPr>
          <w:rFonts w:ascii="Times New Roman" w:hAnsi="Times New Roman"/>
          <w:sz w:val="28"/>
          <w:szCs w:val="28"/>
        </w:rPr>
        <w:t xml:space="preserve">в 2014 году УФМС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, УМВД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и Региональным управлением ФСБ России по Тюменской области проведены 2 этапа межведомственных оперативно-профилактических мероприятий и специальной операции по противодействию незаконной миграции граждан третьих стран «Нелегал-2014».</w:t>
      </w:r>
      <w:proofErr w:type="gramEnd"/>
    </w:p>
    <w:p w:rsidR="0031032E" w:rsidRDefault="0031032E" w:rsidP="0031032E">
      <w:pPr>
        <w:pStyle w:val="aa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73943">
        <w:rPr>
          <w:rFonts w:ascii="Times New Roman" w:hAnsi="Times New Roman"/>
          <w:sz w:val="28"/>
          <w:szCs w:val="28"/>
        </w:rPr>
        <w:t xml:space="preserve">В ходе проведения данных мероприятий выявлено 436 нарушений миграционного законодательства, из них: 328 нарушений правил въезда, выезда и пребывания на территории </w:t>
      </w:r>
      <w:r w:rsidR="00F471C3">
        <w:rPr>
          <w:rFonts w:ascii="Times New Roman" w:hAnsi="Times New Roman"/>
          <w:sz w:val="28"/>
          <w:szCs w:val="28"/>
        </w:rPr>
        <w:t>Российской Федерации</w:t>
      </w:r>
      <w:r w:rsidRPr="00E73943">
        <w:rPr>
          <w:rFonts w:ascii="Times New Roman" w:hAnsi="Times New Roman"/>
          <w:sz w:val="28"/>
          <w:szCs w:val="28"/>
        </w:rPr>
        <w:t xml:space="preserve"> иностранных граждан, 108 нарушений установленного порядка осуществления трудовой деятельности. </w:t>
      </w:r>
    </w:p>
    <w:p w:rsidR="0031032E" w:rsidRPr="00E73943" w:rsidRDefault="0031032E" w:rsidP="0031032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73943">
        <w:rPr>
          <w:rFonts w:ascii="Times New Roman" w:hAnsi="Times New Roman"/>
          <w:sz w:val="28"/>
          <w:szCs w:val="28"/>
        </w:rPr>
        <w:lastRenderedPageBreak/>
        <w:t xml:space="preserve">В целях эффективного взаимодействия в сфере противодействия незаконной миграции на территории автономного округа создана постоянно действующая рабочая группа, состоящая из представителей УФМС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, УМВД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и Пограничного управления. </w:t>
      </w:r>
    </w:p>
    <w:p w:rsidR="0031032E" w:rsidRPr="00E73943" w:rsidRDefault="0031032E" w:rsidP="0031032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3943">
        <w:rPr>
          <w:rFonts w:ascii="Times New Roman" w:hAnsi="Times New Roman"/>
          <w:sz w:val="28"/>
          <w:szCs w:val="28"/>
        </w:rPr>
        <w:t xml:space="preserve">В период с 29 сентября по 3 октября 2014 года сотрудниками УФМС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совместно с представителями Отдела Пограничного управления, прокуратуры автономного округа, УМ</w:t>
      </w:r>
      <w:r>
        <w:rPr>
          <w:rFonts w:ascii="Times New Roman" w:hAnsi="Times New Roman"/>
          <w:sz w:val="28"/>
          <w:szCs w:val="28"/>
        </w:rPr>
        <w:t xml:space="preserve">ВД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>
        <w:rPr>
          <w:rFonts w:ascii="Times New Roman" w:hAnsi="Times New Roman"/>
          <w:sz w:val="28"/>
          <w:szCs w:val="28"/>
        </w:rPr>
        <w:t xml:space="preserve">, ОМВД России </w:t>
      </w:r>
      <w:r w:rsidRPr="00E73943">
        <w:rPr>
          <w:rFonts w:ascii="Times New Roman" w:hAnsi="Times New Roman"/>
          <w:sz w:val="28"/>
          <w:szCs w:val="28"/>
        </w:rPr>
        <w:t>по г</w:t>
      </w:r>
      <w:r w:rsidR="00C2665B">
        <w:rPr>
          <w:rFonts w:ascii="Times New Roman" w:hAnsi="Times New Roman"/>
          <w:sz w:val="28"/>
          <w:szCs w:val="28"/>
        </w:rPr>
        <w:t>ороду</w:t>
      </w:r>
      <w:r w:rsidRPr="00E73943">
        <w:rPr>
          <w:rFonts w:ascii="Times New Roman" w:hAnsi="Times New Roman"/>
          <w:sz w:val="28"/>
          <w:szCs w:val="28"/>
        </w:rPr>
        <w:t xml:space="preserve"> Салехарду осуществлён выезд в районы посёлка </w:t>
      </w:r>
      <w:proofErr w:type="spellStart"/>
      <w:r w:rsidRPr="00E73943">
        <w:rPr>
          <w:rFonts w:ascii="Times New Roman" w:hAnsi="Times New Roman"/>
          <w:sz w:val="28"/>
          <w:szCs w:val="28"/>
        </w:rPr>
        <w:t>Сабетта</w:t>
      </w:r>
      <w:proofErr w:type="spellEnd"/>
      <w:r w:rsidRPr="00E7394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73943">
        <w:rPr>
          <w:rFonts w:ascii="Times New Roman" w:hAnsi="Times New Roman"/>
          <w:sz w:val="28"/>
          <w:szCs w:val="28"/>
        </w:rPr>
        <w:t>Бованенковского</w:t>
      </w:r>
      <w:proofErr w:type="spellEnd"/>
      <w:r w:rsidRPr="00E73943">
        <w:rPr>
          <w:rFonts w:ascii="Times New Roman" w:hAnsi="Times New Roman"/>
          <w:sz w:val="28"/>
          <w:szCs w:val="28"/>
        </w:rPr>
        <w:t xml:space="preserve"> месторождения в целях проведения проверки исполнения миграционного законодательства, выявления правонарушений, в том числе в области соблюдения пограничного</w:t>
      </w:r>
      <w:proofErr w:type="gramEnd"/>
      <w:r w:rsidRPr="00E73943">
        <w:rPr>
          <w:rFonts w:ascii="Times New Roman" w:hAnsi="Times New Roman"/>
          <w:sz w:val="28"/>
          <w:szCs w:val="28"/>
        </w:rPr>
        <w:t xml:space="preserve"> режима.</w:t>
      </w:r>
    </w:p>
    <w:p w:rsidR="0031032E" w:rsidRPr="00E73943" w:rsidRDefault="0031032E" w:rsidP="0031032E">
      <w:pPr>
        <w:ind w:firstLine="720"/>
        <w:rPr>
          <w:szCs w:val="28"/>
        </w:rPr>
      </w:pPr>
      <w:r w:rsidRPr="00E73943">
        <w:rPr>
          <w:szCs w:val="28"/>
        </w:rPr>
        <w:t xml:space="preserve">Пограничным управлением организован ежеквартальный обмен информацией об иностранных гражданах, лицах без гражданства, прибывающих на территорию автономного округа, с УФМС России по </w:t>
      </w:r>
      <w:r w:rsidR="00F471C3">
        <w:rPr>
          <w:szCs w:val="28"/>
        </w:rPr>
        <w:t>автономному округу</w:t>
      </w:r>
      <w:r w:rsidRPr="00E73943">
        <w:rPr>
          <w:szCs w:val="28"/>
        </w:rPr>
        <w:t>.</w:t>
      </w:r>
    </w:p>
    <w:p w:rsidR="0031032E" w:rsidRPr="00E73943" w:rsidRDefault="0031032E" w:rsidP="0031032E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E73943">
        <w:rPr>
          <w:rFonts w:ascii="Times New Roman" w:hAnsi="Times New Roman"/>
          <w:sz w:val="28"/>
          <w:szCs w:val="28"/>
        </w:rPr>
        <w:t xml:space="preserve">Кроме того, в рамках межведомственного взаимодействия УФМС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и УМВД России по </w:t>
      </w:r>
      <w:r w:rsidR="00F471C3">
        <w:rPr>
          <w:rFonts w:ascii="Times New Roman" w:hAnsi="Times New Roman"/>
          <w:sz w:val="28"/>
          <w:szCs w:val="28"/>
        </w:rPr>
        <w:t>автономному округу</w:t>
      </w:r>
      <w:r w:rsidRPr="00E73943">
        <w:rPr>
          <w:rFonts w:ascii="Times New Roman" w:hAnsi="Times New Roman"/>
          <w:sz w:val="28"/>
          <w:szCs w:val="28"/>
        </w:rPr>
        <w:t xml:space="preserve"> организован оперативный обмен информацией по имеющимся учёт</w:t>
      </w:r>
      <w:r w:rsidR="00F471C3">
        <w:rPr>
          <w:rFonts w:ascii="Times New Roman" w:hAnsi="Times New Roman"/>
          <w:sz w:val="28"/>
          <w:szCs w:val="28"/>
        </w:rPr>
        <w:t>ам, информационным базам 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943">
        <w:rPr>
          <w:rFonts w:ascii="Times New Roman" w:hAnsi="Times New Roman"/>
          <w:sz w:val="28"/>
          <w:szCs w:val="28"/>
        </w:rPr>
        <w:t>(«</w:t>
      </w:r>
      <w:proofErr w:type="spellStart"/>
      <w:r w:rsidRPr="00E73943">
        <w:rPr>
          <w:rFonts w:ascii="Times New Roman" w:hAnsi="Times New Roman"/>
          <w:sz w:val="28"/>
          <w:szCs w:val="28"/>
        </w:rPr>
        <w:t>ИБД-Ямал</w:t>
      </w:r>
      <w:proofErr w:type="spellEnd"/>
      <w:r w:rsidRPr="00E73943">
        <w:rPr>
          <w:rFonts w:ascii="Times New Roman" w:hAnsi="Times New Roman"/>
          <w:sz w:val="28"/>
          <w:szCs w:val="28"/>
        </w:rPr>
        <w:t>», КИСБ).</w:t>
      </w:r>
    </w:p>
    <w:p w:rsidR="001F75A6" w:rsidRDefault="001F75A6" w:rsidP="001F75A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E73943">
        <w:rPr>
          <w:b w:val="0"/>
          <w:sz w:val="28"/>
          <w:szCs w:val="28"/>
        </w:rPr>
        <w:t>В 2014 году вышеуказанными правоохранительными органами в КИСБ внесено 6 308 карточек розыска и 47 699 цифровых копий отсканированны</w:t>
      </w:r>
      <w:r>
        <w:rPr>
          <w:b w:val="0"/>
          <w:sz w:val="28"/>
          <w:szCs w:val="28"/>
        </w:rPr>
        <w:t xml:space="preserve">х паспортов граждан. </w:t>
      </w:r>
    </w:p>
    <w:p w:rsidR="001F75A6" w:rsidRDefault="001F75A6" w:rsidP="001F75A6">
      <w:pPr>
        <w:shd w:val="clear" w:color="auto" w:fill="FFFFFF"/>
        <w:tabs>
          <w:tab w:val="left" w:pos="0"/>
          <w:tab w:val="left" w:pos="517"/>
          <w:tab w:val="left" w:pos="684"/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Сотрудниками Отдела </w:t>
      </w:r>
      <w:r w:rsidRPr="00642DDA">
        <w:rPr>
          <w:szCs w:val="28"/>
        </w:rPr>
        <w:t>в</w:t>
      </w:r>
      <w:r>
        <w:rPr>
          <w:szCs w:val="28"/>
        </w:rPr>
        <w:t xml:space="preserve"> </w:t>
      </w:r>
      <w:r w:rsidRPr="00642DDA">
        <w:rPr>
          <w:szCs w:val="28"/>
        </w:rPr>
        <w:t>зоне прилёта аэропорта</w:t>
      </w:r>
      <w:r>
        <w:rPr>
          <w:szCs w:val="28"/>
        </w:rPr>
        <w:t xml:space="preserve"> города Салехард</w:t>
      </w:r>
      <w:r w:rsidRPr="00642DDA">
        <w:rPr>
          <w:szCs w:val="28"/>
        </w:rPr>
        <w:t>, во время прохождения пассажирами паспортного контроля, осуществля</w:t>
      </w:r>
      <w:r>
        <w:rPr>
          <w:szCs w:val="28"/>
        </w:rPr>
        <w:t>лась</w:t>
      </w:r>
      <w:r w:rsidRPr="00642DDA">
        <w:rPr>
          <w:szCs w:val="28"/>
        </w:rPr>
        <w:t xml:space="preserve"> проверка </w:t>
      </w:r>
      <w:r>
        <w:rPr>
          <w:szCs w:val="28"/>
        </w:rPr>
        <w:t xml:space="preserve">623 </w:t>
      </w:r>
      <w:r w:rsidRPr="00642DDA">
        <w:rPr>
          <w:szCs w:val="28"/>
        </w:rPr>
        <w:t xml:space="preserve">документов при помощи сканера, </w:t>
      </w:r>
      <w:r>
        <w:rPr>
          <w:szCs w:val="28"/>
        </w:rPr>
        <w:t>с дальнейшей передачей</w:t>
      </w:r>
      <w:r w:rsidRPr="007B65A6">
        <w:rPr>
          <w:szCs w:val="28"/>
        </w:rPr>
        <w:t xml:space="preserve"> полученн</w:t>
      </w:r>
      <w:r>
        <w:rPr>
          <w:szCs w:val="28"/>
        </w:rPr>
        <w:t>ой</w:t>
      </w:r>
      <w:r w:rsidRPr="007B65A6">
        <w:rPr>
          <w:szCs w:val="28"/>
        </w:rPr>
        <w:t xml:space="preserve"> информаци</w:t>
      </w:r>
      <w:r>
        <w:rPr>
          <w:szCs w:val="28"/>
        </w:rPr>
        <w:t>и</w:t>
      </w:r>
      <w:r w:rsidRPr="007B65A6">
        <w:rPr>
          <w:szCs w:val="28"/>
        </w:rPr>
        <w:t xml:space="preserve"> в</w:t>
      </w:r>
      <w:r>
        <w:rPr>
          <w:szCs w:val="28"/>
        </w:rPr>
        <w:t xml:space="preserve"> </w:t>
      </w:r>
      <w:r w:rsidRPr="007B65A6">
        <w:rPr>
          <w:szCs w:val="28"/>
        </w:rPr>
        <w:t xml:space="preserve">базу данных розыска. </w:t>
      </w:r>
    </w:p>
    <w:p w:rsidR="001F75A6" w:rsidRDefault="001F75A6" w:rsidP="001F75A6">
      <w:pPr>
        <w:shd w:val="clear" w:color="auto" w:fill="FFFFFF"/>
        <w:tabs>
          <w:tab w:val="left" w:pos="0"/>
          <w:tab w:val="left" w:pos="517"/>
          <w:tab w:val="left" w:pos="684"/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С помощью защищённых планшетных компьютеров проверено </w:t>
      </w:r>
      <w:r w:rsidR="00F471C3">
        <w:rPr>
          <w:szCs w:val="28"/>
        </w:rPr>
        <w:t xml:space="preserve">                        </w:t>
      </w:r>
      <w:r>
        <w:rPr>
          <w:szCs w:val="28"/>
        </w:rPr>
        <w:t>98 граждан, 2 единицы транспортных средств, сведения о которых</w:t>
      </w:r>
      <w:r w:rsidRPr="00024704">
        <w:rPr>
          <w:szCs w:val="28"/>
        </w:rPr>
        <w:t xml:space="preserve"> </w:t>
      </w:r>
      <w:r>
        <w:rPr>
          <w:szCs w:val="28"/>
        </w:rPr>
        <w:t>автоматически передаются</w:t>
      </w:r>
      <w:r w:rsidRPr="00024704">
        <w:rPr>
          <w:szCs w:val="28"/>
        </w:rPr>
        <w:t xml:space="preserve"> в базу данных розыска.  </w:t>
      </w:r>
    </w:p>
    <w:p w:rsidR="00D6728D" w:rsidRDefault="00231BEB" w:rsidP="001A735C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="00D6728D">
        <w:rPr>
          <w:rFonts w:eastAsiaTheme="minorHAnsi"/>
          <w:szCs w:val="28"/>
          <w:lang w:eastAsia="en-US"/>
        </w:rPr>
        <w:t>5.3</w:t>
      </w:r>
      <w:r w:rsidR="00B13B1A">
        <w:rPr>
          <w:rFonts w:eastAsiaTheme="minorHAnsi"/>
          <w:szCs w:val="28"/>
          <w:lang w:eastAsia="en-US"/>
        </w:rPr>
        <w:t>.</w:t>
      </w:r>
      <w:r w:rsidR="00D6728D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«</w:t>
      </w:r>
      <w:r w:rsidR="00D6728D">
        <w:rPr>
          <w:rFonts w:eastAsiaTheme="minorHAnsi"/>
          <w:szCs w:val="28"/>
          <w:lang w:eastAsia="en-US"/>
        </w:rPr>
        <w:t xml:space="preserve">Категорирование объектов топливно-энергетического </w:t>
      </w:r>
      <w:r w:rsidR="00D524D9">
        <w:rPr>
          <w:rFonts w:eastAsiaTheme="minorHAnsi"/>
          <w:szCs w:val="28"/>
          <w:lang w:eastAsia="en-US"/>
        </w:rPr>
        <w:t xml:space="preserve">                          </w:t>
      </w:r>
      <w:r w:rsidR="00D6728D">
        <w:rPr>
          <w:rFonts w:eastAsiaTheme="minorHAnsi"/>
          <w:szCs w:val="28"/>
          <w:lang w:eastAsia="en-US"/>
        </w:rPr>
        <w:t>комплекса</w:t>
      </w:r>
      <w:r>
        <w:rPr>
          <w:rFonts w:eastAsiaTheme="minorHAnsi"/>
          <w:szCs w:val="28"/>
          <w:lang w:eastAsia="en-US"/>
        </w:rPr>
        <w:t xml:space="preserve">» - </w:t>
      </w:r>
      <w:r>
        <w:rPr>
          <w:szCs w:val="28"/>
        </w:rPr>
        <w:t>в</w:t>
      </w:r>
      <w:r w:rsidRPr="00CC2399">
        <w:rPr>
          <w:szCs w:val="28"/>
        </w:rPr>
        <w:t xml:space="preserve"> целях</w:t>
      </w:r>
      <w:r w:rsidRPr="00231BEB">
        <w:rPr>
          <w:szCs w:val="28"/>
        </w:rPr>
        <w:t xml:space="preserve"> </w:t>
      </w:r>
      <w:r w:rsidRPr="00CC2399">
        <w:rPr>
          <w:szCs w:val="28"/>
        </w:rPr>
        <w:t>обеспечени</w:t>
      </w:r>
      <w:r w:rsidR="001A735C">
        <w:rPr>
          <w:szCs w:val="28"/>
        </w:rPr>
        <w:t>я</w:t>
      </w:r>
      <w:r w:rsidRPr="00CC2399">
        <w:rPr>
          <w:szCs w:val="28"/>
        </w:rPr>
        <w:t xml:space="preserve"> безопасности объектов </w:t>
      </w:r>
      <w:r>
        <w:rPr>
          <w:szCs w:val="28"/>
        </w:rPr>
        <w:t>топливно-энергетического комплекса</w:t>
      </w:r>
      <w:r w:rsidR="001A735C">
        <w:rPr>
          <w:szCs w:val="28"/>
        </w:rPr>
        <w:t xml:space="preserve"> (далее – </w:t>
      </w:r>
      <w:r w:rsidRPr="00CC2399">
        <w:rPr>
          <w:szCs w:val="28"/>
        </w:rPr>
        <w:t>ТЭК</w:t>
      </w:r>
      <w:r w:rsidR="001A735C">
        <w:rPr>
          <w:szCs w:val="28"/>
        </w:rPr>
        <w:t>)</w:t>
      </w:r>
      <w:r w:rsidR="001A735C" w:rsidRPr="001A735C">
        <w:rPr>
          <w:szCs w:val="28"/>
        </w:rPr>
        <w:t xml:space="preserve"> </w:t>
      </w:r>
      <w:r w:rsidR="001A735C">
        <w:rPr>
          <w:szCs w:val="28"/>
        </w:rPr>
        <w:t>с</w:t>
      </w:r>
      <w:r w:rsidR="001A735C" w:rsidRPr="00CC2399">
        <w:rPr>
          <w:szCs w:val="28"/>
        </w:rPr>
        <w:t>формирован, утвержден и откорректирован перечень объектов ТЭК, подлежащих категорированию</w:t>
      </w:r>
      <w:r w:rsidR="001A735C">
        <w:rPr>
          <w:szCs w:val="28"/>
        </w:rPr>
        <w:t>.</w:t>
      </w:r>
    </w:p>
    <w:p w:rsidR="00D6728D" w:rsidRDefault="001A735C" w:rsidP="001A735C">
      <w:pPr>
        <w:tabs>
          <w:tab w:val="left" w:pos="0"/>
          <w:tab w:val="left" w:pos="993"/>
        </w:tabs>
        <w:ind w:firstLine="709"/>
        <w:rPr>
          <w:color w:val="000000"/>
          <w:szCs w:val="28"/>
        </w:rPr>
      </w:pPr>
      <w:r w:rsidRPr="00CC2399">
        <w:rPr>
          <w:szCs w:val="28"/>
        </w:rPr>
        <w:t>Обеспечено участие специалистов департамента в работе межведомственных комиссий по категорированию и обследованию объектов. Всего на сегодняшний день согласованы паспорта безопасности 27</w:t>
      </w:r>
      <w:r>
        <w:rPr>
          <w:szCs w:val="28"/>
        </w:rPr>
        <w:t>3</w:t>
      </w:r>
      <w:r w:rsidRPr="00CC2399">
        <w:rPr>
          <w:szCs w:val="28"/>
        </w:rPr>
        <w:t xml:space="preserve"> объектов топливно-энергетического комплекса, сведения о которых внесены в федеральный реестр объектов топливно-энергетического комплекса.</w:t>
      </w:r>
    </w:p>
    <w:p w:rsidR="001A735C" w:rsidRPr="00DD02CE" w:rsidRDefault="001A735C" w:rsidP="001A735C">
      <w:pPr>
        <w:ind w:firstLine="709"/>
        <w:rPr>
          <w:bCs/>
          <w:iCs/>
          <w:szCs w:val="28"/>
        </w:rPr>
      </w:pPr>
      <w:r w:rsidRPr="00766735">
        <w:rPr>
          <w:szCs w:val="28"/>
        </w:rPr>
        <w:t xml:space="preserve">В целях недопущения проникновения на объекты ТЭК лиц, причастных к криминальной, террористической, экстремистской деятельности, вынашивающих противоправные цели, принят ряд мер по созданию условий проведения проверок граждан, привлекаемых на работу вахтовым методом в рамках комплексной интегрированной системы безопасности. На </w:t>
      </w:r>
      <w:r w:rsidRPr="00766735">
        <w:rPr>
          <w:szCs w:val="28"/>
        </w:rPr>
        <w:lastRenderedPageBreak/>
        <w:t>сегодняшний день подписаны соглашения о сотрудничестве с предприятиями ТЭК (Филиалом ОАО «Газпром» «Северо-Уральское межрегиональное управление охраны ОАО «Газпром в г</w:t>
      </w:r>
      <w:r w:rsidR="00C2665B">
        <w:rPr>
          <w:szCs w:val="28"/>
        </w:rPr>
        <w:t>ороде</w:t>
      </w:r>
      <w:r w:rsidRPr="00766735">
        <w:rPr>
          <w:szCs w:val="28"/>
        </w:rPr>
        <w:t xml:space="preserve"> Новый Уренгой» </w:t>
      </w:r>
      <w:proofErr w:type="gramStart"/>
      <w:r>
        <w:rPr>
          <w:szCs w:val="28"/>
        </w:rPr>
        <w:t xml:space="preserve">и </w:t>
      </w:r>
      <w:r w:rsidR="00C2665B">
        <w:rPr>
          <w:szCs w:val="28"/>
        </w:rPr>
        <w:t xml:space="preserve">                              </w:t>
      </w:r>
      <w:r>
        <w:rPr>
          <w:szCs w:val="28"/>
        </w:rPr>
        <w:t>ООО</w:t>
      </w:r>
      <w:proofErr w:type="gramEnd"/>
      <w:r>
        <w:rPr>
          <w:szCs w:val="28"/>
        </w:rPr>
        <w:t xml:space="preserve"> «Ямал СПГ»).</w:t>
      </w:r>
    </w:p>
    <w:p w:rsidR="001A735C" w:rsidRDefault="001A735C" w:rsidP="001A735C">
      <w:pPr>
        <w:ind w:firstLine="709"/>
        <w:rPr>
          <w:szCs w:val="28"/>
        </w:rPr>
      </w:pPr>
      <w:r>
        <w:rPr>
          <w:rFonts w:eastAsiaTheme="minorEastAsia"/>
          <w:iCs/>
          <w:szCs w:val="28"/>
        </w:rPr>
        <w:t xml:space="preserve">В рамках реализации </w:t>
      </w:r>
      <w:r w:rsidRPr="009B2BAA">
        <w:rPr>
          <w:rFonts w:eastAsiaTheme="minorEastAsia"/>
          <w:iCs/>
          <w:szCs w:val="28"/>
        </w:rPr>
        <w:t>Федеральн</w:t>
      </w:r>
      <w:r>
        <w:rPr>
          <w:rFonts w:eastAsiaTheme="minorEastAsia"/>
          <w:iCs/>
          <w:szCs w:val="28"/>
        </w:rPr>
        <w:t>ого</w:t>
      </w:r>
      <w:r w:rsidRPr="009B2BAA">
        <w:rPr>
          <w:rFonts w:eastAsiaTheme="minorEastAsia"/>
          <w:iCs/>
          <w:szCs w:val="28"/>
        </w:rPr>
        <w:t xml:space="preserve"> закон</w:t>
      </w:r>
      <w:r>
        <w:rPr>
          <w:rFonts w:eastAsiaTheme="minorEastAsia"/>
          <w:iCs/>
          <w:szCs w:val="28"/>
        </w:rPr>
        <w:t>а</w:t>
      </w:r>
      <w:r w:rsidRPr="009B2BAA">
        <w:rPr>
          <w:rFonts w:eastAsiaTheme="minorEastAsia"/>
          <w:iCs/>
          <w:szCs w:val="28"/>
        </w:rPr>
        <w:t xml:space="preserve"> от </w:t>
      </w:r>
      <w:r>
        <w:rPr>
          <w:rFonts w:eastAsiaTheme="minorEastAsia"/>
          <w:iCs/>
          <w:szCs w:val="28"/>
        </w:rPr>
        <w:t>0</w:t>
      </w:r>
      <w:r w:rsidRPr="009B2BAA">
        <w:rPr>
          <w:rFonts w:eastAsiaTheme="minorEastAsia"/>
          <w:iCs/>
          <w:szCs w:val="28"/>
        </w:rPr>
        <w:t>6 марта 2006</w:t>
      </w:r>
      <w:r>
        <w:rPr>
          <w:rFonts w:eastAsiaTheme="minorEastAsia"/>
          <w:iCs/>
          <w:szCs w:val="28"/>
        </w:rPr>
        <w:t xml:space="preserve"> года                                        №</w:t>
      </w:r>
      <w:r w:rsidRPr="009B2BAA">
        <w:rPr>
          <w:rFonts w:eastAsiaTheme="minorEastAsia"/>
          <w:iCs/>
          <w:szCs w:val="28"/>
        </w:rPr>
        <w:t>35</w:t>
      </w:r>
      <w:r>
        <w:rPr>
          <w:rFonts w:eastAsiaTheme="minorEastAsia"/>
          <w:iCs/>
          <w:szCs w:val="28"/>
        </w:rPr>
        <w:t xml:space="preserve">-ФЗ </w:t>
      </w:r>
      <w:r w:rsidRPr="009B2BAA">
        <w:rPr>
          <w:rFonts w:eastAsiaTheme="minorEastAsia"/>
          <w:iCs/>
          <w:szCs w:val="28"/>
        </w:rPr>
        <w:t>«</w:t>
      </w:r>
      <w:r>
        <w:rPr>
          <w:rFonts w:eastAsiaTheme="minorEastAsia"/>
          <w:iCs/>
          <w:szCs w:val="28"/>
        </w:rPr>
        <w:t>О</w:t>
      </w:r>
      <w:r w:rsidRPr="009B2BAA">
        <w:rPr>
          <w:rFonts w:eastAsiaTheme="minorEastAsia"/>
          <w:iCs/>
          <w:szCs w:val="28"/>
        </w:rPr>
        <w:t xml:space="preserve"> противодействии терроризму»</w:t>
      </w:r>
      <w:r w:rsidR="00DD6764">
        <w:rPr>
          <w:rFonts w:eastAsiaTheme="minorEastAsia"/>
          <w:iCs/>
          <w:szCs w:val="28"/>
        </w:rPr>
        <w:t xml:space="preserve"> на территории</w:t>
      </w:r>
      <w:r>
        <w:rPr>
          <w:rFonts w:eastAsiaTheme="minorEastAsia"/>
          <w:iCs/>
          <w:szCs w:val="28"/>
        </w:rPr>
        <w:t xml:space="preserve"> автономного округа в 2014 году уделялось особое внимание </w:t>
      </w:r>
      <w:r w:rsidRPr="00CC2399">
        <w:rPr>
          <w:szCs w:val="28"/>
        </w:rPr>
        <w:t>повышению антитеррористической защищённости социально-значимых объектов</w:t>
      </w:r>
      <w:r>
        <w:rPr>
          <w:szCs w:val="28"/>
        </w:rPr>
        <w:t>, в том числе с массовым пребыванием людей.</w:t>
      </w:r>
    </w:p>
    <w:p w:rsidR="001A735C" w:rsidRDefault="001A735C" w:rsidP="001A735C">
      <w:pPr>
        <w:ind w:firstLine="709"/>
        <w:rPr>
          <w:szCs w:val="28"/>
        </w:rPr>
      </w:pPr>
      <w:r>
        <w:rPr>
          <w:szCs w:val="28"/>
        </w:rPr>
        <w:t xml:space="preserve">По состоянию на 01 января 2015 года из 675 </w:t>
      </w:r>
      <w:r w:rsidRPr="00CC2399">
        <w:rPr>
          <w:szCs w:val="28"/>
        </w:rPr>
        <w:t xml:space="preserve">социально-значимых объектов </w:t>
      </w:r>
      <w:r>
        <w:rPr>
          <w:szCs w:val="28"/>
        </w:rPr>
        <w:t xml:space="preserve">на 649 разработаны </w:t>
      </w:r>
      <w:r>
        <w:rPr>
          <w:rFonts w:eastAsiaTheme="minorEastAsia"/>
          <w:szCs w:val="28"/>
        </w:rPr>
        <w:t>паспорта антитеррористической защищенности.</w:t>
      </w:r>
    </w:p>
    <w:p w:rsidR="001A735C" w:rsidRDefault="001A735C" w:rsidP="001A735C">
      <w:pPr>
        <w:ind w:firstLine="709"/>
        <w:rPr>
          <w:rFonts w:eastAsiaTheme="minorEastAsia"/>
          <w:szCs w:val="28"/>
        </w:rPr>
      </w:pPr>
      <w:r w:rsidRPr="00297AC7">
        <w:rPr>
          <w:rFonts w:eastAsiaTheme="minorEastAsia"/>
          <w:szCs w:val="28"/>
        </w:rPr>
        <w:t xml:space="preserve">Копии </w:t>
      </w:r>
      <w:r>
        <w:rPr>
          <w:rFonts w:eastAsiaTheme="minorEastAsia"/>
          <w:szCs w:val="28"/>
        </w:rPr>
        <w:t xml:space="preserve">данных </w:t>
      </w:r>
      <w:r w:rsidRPr="00297AC7">
        <w:rPr>
          <w:rFonts w:eastAsiaTheme="minorEastAsia"/>
          <w:szCs w:val="28"/>
        </w:rPr>
        <w:t xml:space="preserve">паспортов представлены в заинтересованные территориальные органы федеральных органов государственной власти, </w:t>
      </w:r>
      <w:r>
        <w:rPr>
          <w:rFonts w:eastAsiaTheme="minorEastAsia"/>
          <w:szCs w:val="28"/>
        </w:rPr>
        <w:t xml:space="preserve">а также в </w:t>
      </w:r>
      <w:r w:rsidRPr="00297AC7">
        <w:rPr>
          <w:rFonts w:eastAsiaTheme="minorEastAsia"/>
          <w:szCs w:val="28"/>
        </w:rPr>
        <w:t xml:space="preserve">муниципальные антитеррористические комиссии для прикладного использования при проведении </w:t>
      </w:r>
      <w:proofErr w:type="spellStart"/>
      <w:r w:rsidRPr="00297AC7">
        <w:rPr>
          <w:rFonts w:eastAsiaTheme="minorEastAsia"/>
          <w:szCs w:val="28"/>
        </w:rPr>
        <w:t>контртеррористическ</w:t>
      </w:r>
      <w:r>
        <w:rPr>
          <w:rFonts w:eastAsiaTheme="minorEastAsia"/>
          <w:szCs w:val="28"/>
        </w:rPr>
        <w:t>их</w:t>
      </w:r>
      <w:proofErr w:type="spellEnd"/>
      <w:r w:rsidRPr="00297AC7">
        <w:rPr>
          <w:rFonts w:eastAsiaTheme="minorEastAsia"/>
          <w:szCs w:val="28"/>
        </w:rPr>
        <w:t xml:space="preserve"> мероприятий</w:t>
      </w:r>
      <w:r>
        <w:rPr>
          <w:rFonts w:eastAsiaTheme="minorEastAsia"/>
          <w:szCs w:val="28"/>
        </w:rPr>
        <w:t>.</w:t>
      </w:r>
    </w:p>
    <w:p w:rsidR="001A735C" w:rsidRDefault="001A735C" w:rsidP="001A735C">
      <w:pPr>
        <w:ind w:firstLine="709"/>
        <w:rPr>
          <w:szCs w:val="28"/>
        </w:rPr>
      </w:pPr>
      <w:r>
        <w:rPr>
          <w:szCs w:val="28"/>
        </w:rPr>
        <w:t xml:space="preserve">В рамках реализации </w:t>
      </w:r>
      <w:r w:rsidRPr="00B17248">
        <w:rPr>
          <w:szCs w:val="28"/>
        </w:rPr>
        <w:t xml:space="preserve">Федерального закона от </w:t>
      </w:r>
      <w:r>
        <w:rPr>
          <w:szCs w:val="28"/>
        </w:rPr>
        <w:t>9 февраля 2007 года                     №</w:t>
      </w:r>
      <w:r w:rsidRPr="00B17248">
        <w:rPr>
          <w:szCs w:val="28"/>
        </w:rPr>
        <w:t>16-ФЗ «О транспортной безопасности»</w:t>
      </w:r>
      <w:r>
        <w:rPr>
          <w:szCs w:val="28"/>
        </w:rPr>
        <w:t xml:space="preserve"> на территории автономного округа в 2014 году организовано проведение мероприятий по категорированию и оценке уязвимости объектов транспорта (аэропорты, железнодорожные вокзалы, речные порты). </w:t>
      </w:r>
    </w:p>
    <w:p w:rsidR="001A735C" w:rsidRPr="00CC2399" w:rsidRDefault="001A735C" w:rsidP="001A735C">
      <w:pPr>
        <w:ind w:firstLine="709"/>
        <w:rPr>
          <w:szCs w:val="28"/>
        </w:rPr>
      </w:pPr>
      <w:r>
        <w:rPr>
          <w:szCs w:val="28"/>
        </w:rPr>
        <w:t>По состоянию на 01 января 2015 года из 28 предприятий транспортной инфраструктуры проведено категорирование 27 предприятий, планы обеспечения транспортной безопасности разработаны на 15 предприятиях.</w:t>
      </w:r>
    </w:p>
    <w:p w:rsidR="001A735C" w:rsidRPr="00100BF9" w:rsidRDefault="001A735C" w:rsidP="001A735C">
      <w:pPr>
        <w:pStyle w:val="a3"/>
        <w:shd w:val="clear" w:color="auto" w:fill="FFFFFF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100BF9">
        <w:rPr>
          <w:rFonts w:ascii="Times New Roman" w:hAnsi="Times New Roman"/>
          <w:color w:val="000000"/>
          <w:sz w:val="28"/>
          <w:szCs w:val="28"/>
        </w:rPr>
        <w:t xml:space="preserve">Уровень расходования средств за 2014 год по ответственному исполнителю Подпрограммы 1 составил 98% или 43 445 тыс. рублей. </w:t>
      </w:r>
    </w:p>
    <w:p w:rsidR="00142075" w:rsidRPr="00100BF9" w:rsidRDefault="00142075" w:rsidP="00142075">
      <w:pPr>
        <w:shd w:val="clear" w:color="auto" w:fill="FFFFFF"/>
        <w:ind w:firstLine="708"/>
        <w:rPr>
          <w:color w:val="000000"/>
          <w:szCs w:val="28"/>
        </w:rPr>
      </w:pPr>
      <w:r w:rsidRPr="00100BF9">
        <w:rPr>
          <w:color w:val="000000"/>
          <w:szCs w:val="28"/>
        </w:rPr>
        <w:t xml:space="preserve">Департаментом внутренней политики автономного округа в рамках мероприятия 1.4. </w:t>
      </w:r>
      <w:proofErr w:type="gramStart"/>
      <w:r w:rsidRPr="00100BF9">
        <w:rPr>
          <w:color w:val="000000"/>
          <w:szCs w:val="28"/>
        </w:rPr>
        <w:t xml:space="preserve">«Совершенствование механизмов профилактики коррупционных правонарушений в Ямало-Ненецком автономном округе» подготовлен видеоролик </w:t>
      </w:r>
      <w:proofErr w:type="spellStart"/>
      <w:r w:rsidRPr="00100BF9">
        <w:rPr>
          <w:bCs/>
          <w:color w:val="000000"/>
          <w:szCs w:val="28"/>
        </w:rPr>
        <w:t>антикоррупционной</w:t>
      </w:r>
      <w:proofErr w:type="spellEnd"/>
      <w:r w:rsidRPr="00100BF9">
        <w:rPr>
          <w:bCs/>
          <w:color w:val="000000"/>
          <w:szCs w:val="28"/>
        </w:rPr>
        <w:t xml:space="preserve"> направленности</w:t>
      </w:r>
      <w:r w:rsidRPr="00100BF9">
        <w:rPr>
          <w:color w:val="000000"/>
          <w:szCs w:val="28"/>
        </w:rPr>
        <w:t xml:space="preserve"> для информирования населения о проводимой в автономном округе </w:t>
      </w:r>
      <w:proofErr w:type="spellStart"/>
      <w:r w:rsidRPr="00100BF9">
        <w:rPr>
          <w:color w:val="000000"/>
          <w:szCs w:val="28"/>
        </w:rPr>
        <w:t>антикоррупционной</w:t>
      </w:r>
      <w:proofErr w:type="spellEnd"/>
      <w:r w:rsidRPr="00100BF9">
        <w:rPr>
          <w:color w:val="000000"/>
          <w:szCs w:val="28"/>
        </w:rPr>
        <w:t xml:space="preserve"> деятельности, формирования у граждан негативного отношения к коррупции, который </w:t>
      </w:r>
      <w:r w:rsidRPr="00100BF9">
        <w:rPr>
          <w:bCs/>
          <w:color w:val="000000"/>
          <w:szCs w:val="28"/>
        </w:rPr>
        <w:t>транслируется</w:t>
      </w:r>
      <w:r w:rsidRPr="00100BF9">
        <w:rPr>
          <w:color w:val="000000"/>
          <w:szCs w:val="28"/>
        </w:rPr>
        <w:t xml:space="preserve"> государственным учреждением «Окружная государственная телевизионная и радиовещательная компания «Ямал-Регион», </w:t>
      </w:r>
      <w:r w:rsidRPr="00100BF9">
        <w:rPr>
          <w:rStyle w:val="a5"/>
          <w:b w:val="0"/>
          <w:color w:val="000000"/>
          <w:szCs w:val="28"/>
          <w:bdr w:val="none" w:sz="0" w:space="0" w:color="auto" w:frame="1"/>
        </w:rPr>
        <w:t>Государственн</w:t>
      </w:r>
      <w:r>
        <w:rPr>
          <w:rStyle w:val="a5"/>
          <w:b w:val="0"/>
          <w:color w:val="000000"/>
          <w:szCs w:val="28"/>
          <w:bdr w:val="none" w:sz="0" w:space="0" w:color="auto" w:frame="1"/>
        </w:rPr>
        <w:t>ым</w:t>
      </w:r>
      <w:r w:rsidRPr="00100BF9">
        <w:rPr>
          <w:rStyle w:val="a5"/>
          <w:b w:val="0"/>
          <w:color w:val="000000"/>
          <w:szCs w:val="28"/>
          <w:bdr w:val="none" w:sz="0" w:space="0" w:color="auto" w:frame="1"/>
        </w:rPr>
        <w:t xml:space="preserve"> автономн</w:t>
      </w:r>
      <w:r>
        <w:rPr>
          <w:rStyle w:val="a5"/>
          <w:b w:val="0"/>
          <w:color w:val="000000"/>
          <w:szCs w:val="28"/>
          <w:bdr w:val="none" w:sz="0" w:space="0" w:color="auto" w:frame="1"/>
        </w:rPr>
        <w:t>ым</w:t>
      </w:r>
      <w:r w:rsidRPr="00100BF9">
        <w:rPr>
          <w:rStyle w:val="a5"/>
          <w:b w:val="0"/>
          <w:color w:val="000000"/>
          <w:szCs w:val="28"/>
          <w:bdr w:val="none" w:sz="0" w:space="0" w:color="auto" w:frame="1"/>
        </w:rPr>
        <w:t xml:space="preserve"> учреждение</w:t>
      </w:r>
      <w:r>
        <w:rPr>
          <w:rStyle w:val="a5"/>
          <w:b w:val="0"/>
          <w:color w:val="000000"/>
          <w:szCs w:val="28"/>
          <w:bdr w:val="none" w:sz="0" w:space="0" w:color="auto" w:frame="1"/>
        </w:rPr>
        <w:t>м</w:t>
      </w:r>
      <w:r w:rsidRPr="00100BF9">
        <w:rPr>
          <w:rStyle w:val="a5"/>
          <w:b w:val="0"/>
          <w:color w:val="000000"/>
          <w:szCs w:val="28"/>
          <w:bdr w:val="none" w:sz="0" w:space="0" w:color="auto" w:frame="1"/>
        </w:rPr>
        <w:t xml:space="preserve"> автономного округа</w:t>
      </w:r>
      <w:r>
        <w:rPr>
          <w:color w:val="000000"/>
          <w:szCs w:val="28"/>
        </w:rPr>
        <w:t xml:space="preserve"> </w:t>
      </w:r>
      <w:r w:rsidRPr="00100BF9">
        <w:rPr>
          <w:rStyle w:val="a5"/>
          <w:b w:val="0"/>
          <w:color w:val="000000"/>
          <w:szCs w:val="28"/>
          <w:bdr w:val="none" w:sz="0" w:space="0" w:color="auto" w:frame="1"/>
        </w:rPr>
        <w:t>«Культурно-деловой центр»</w:t>
      </w:r>
      <w:r>
        <w:rPr>
          <w:rStyle w:val="a5"/>
          <w:b w:val="0"/>
          <w:color w:val="000000"/>
          <w:szCs w:val="28"/>
          <w:bdr w:val="none" w:sz="0" w:space="0" w:color="auto" w:frame="1"/>
        </w:rPr>
        <w:t xml:space="preserve"> через</w:t>
      </w:r>
      <w:r w:rsidRPr="00100BF9">
        <w:rPr>
          <w:color w:val="000000"/>
          <w:szCs w:val="28"/>
          <w:shd w:val="clear" w:color="auto" w:fill="FFFFFF"/>
        </w:rPr>
        <w:t xml:space="preserve"> информационный светодиодный экран</w:t>
      </w:r>
      <w:r w:rsidRPr="00100BF9">
        <w:rPr>
          <w:color w:val="000000"/>
          <w:szCs w:val="28"/>
        </w:rPr>
        <w:t>.</w:t>
      </w:r>
      <w:proofErr w:type="gramEnd"/>
      <w:r w:rsidRPr="00100BF9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Кроме того, указанный ролик направлен в муниципальные образования в автономном округе для трансляции в муниципальных СМИ. </w:t>
      </w:r>
      <w:r w:rsidRPr="00100BF9">
        <w:rPr>
          <w:color w:val="000000"/>
          <w:szCs w:val="28"/>
        </w:rPr>
        <w:t>Средства в объеме 150 тыс. рублей освоены полностью.</w:t>
      </w:r>
    </w:p>
    <w:p w:rsidR="00142075" w:rsidRDefault="00142075" w:rsidP="00142075">
      <w:pPr>
        <w:pStyle w:val="a3"/>
        <w:shd w:val="clear" w:color="auto" w:fill="FFFFFF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00BF9">
        <w:rPr>
          <w:rFonts w:ascii="Times New Roman" w:hAnsi="Times New Roman"/>
          <w:color w:val="000000"/>
          <w:sz w:val="28"/>
          <w:szCs w:val="28"/>
        </w:rPr>
        <w:t>Департаментом социальной защиты автономного округа по мероприятию 1.2.2. «Оказание адресной помощи несовершеннолетним, освободившимся из исправительных учреждений, в виде «социального рюкзака» приобретены товары первой необходимости, одежда и обувь для несовершеннолетних, освобождение которых из исправительных учреждений автономного округа запланировано в 2014-2015 годах. По итогам 2014 года «социальные рюкзаки»</w:t>
      </w:r>
      <w:r>
        <w:rPr>
          <w:rFonts w:ascii="Times New Roman" w:hAnsi="Times New Roman"/>
          <w:sz w:val="28"/>
          <w:szCs w:val="28"/>
        </w:rPr>
        <w:t xml:space="preserve"> переданы 4 несовершеннолетним, освободившимся из </w:t>
      </w:r>
      <w:r>
        <w:rPr>
          <w:rFonts w:ascii="Times New Roman" w:hAnsi="Times New Roman"/>
          <w:sz w:val="28"/>
          <w:szCs w:val="28"/>
        </w:rPr>
        <w:lastRenderedPageBreak/>
        <w:t xml:space="preserve">исправительных учреждений автономного округа. Фактически израсходовано 123 тыс. рублей или 99% объема предусмотренных бюджетных ассигнований на год. </w:t>
      </w:r>
    </w:p>
    <w:p w:rsidR="00142075" w:rsidRDefault="00142075" w:rsidP="00142075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>Департаментом по физической культуре и спорту автономного округа в рамках мероприятия 1.1.7. «Предоставление межбюджетных субсидий муниципальным образованиям в автономном округе, победившим в смотре-конкурсе на лучшую постановку физкультурно-спортивной работы с детьми, подростками и молодежью среди клубов в автономном округе» состоялся смотр-конкурс среди спортивных клубов автономного округа, который проводился в 2 этапа:</w:t>
      </w:r>
    </w:p>
    <w:p w:rsidR="00142075" w:rsidRDefault="00142075" w:rsidP="00142075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851"/>
        </w:tabs>
        <w:autoSpaceDE w:val="0"/>
        <w:autoSpaceDN w:val="0"/>
        <w:adjustRightInd w:val="0"/>
        <w:ind w:left="0" w:firstLine="567"/>
        <w:outlineLvl w:val="0"/>
        <w:rPr>
          <w:szCs w:val="28"/>
        </w:rPr>
      </w:pPr>
      <w:r>
        <w:rPr>
          <w:szCs w:val="28"/>
        </w:rPr>
        <w:t>1 этап – в городах и районах автономного округа (апрель-июнь</w:t>
      </w:r>
      <w:r w:rsidR="00C253E7">
        <w:rPr>
          <w:szCs w:val="28"/>
        </w:rPr>
        <w:t xml:space="preserve">                       </w:t>
      </w:r>
      <w:r>
        <w:rPr>
          <w:szCs w:val="28"/>
        </w:rPr>
        <w:t xml:space="preserve"> 2014 года);</w:t>
      </w:r>
    </w:p>
    <w:p w:rsidR="00142075" w:rsidRDefault="00142075" w:rsidP="00142075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851"/>
        </w:tabs>
        <w:autoSpaceDE w:val="0"/>
        <w:autoSpaceDN w:val="0"/>
        <w:adjustRightInd w:val="0"/>
        <w:ind w:left="0" w:firstLine="567"/>
        <w:outlineLvl w:val="0"/>
        <w:rPr>
          <w:szCs w:val="28"/>
        </w:rPr>
      </w:pPr>
      <w:r>
        <w:rPr>
          <w:szCs w:val="28"/>
        </w:rPr>
        <w:t>2 этап – региональный (июль-август 2014 года).</w:t>
      </w:r>
    </w:p>
    <w:p w:rsidR="00142075" w:rsidRDefault="00142075" w:rsidP="00142075">
      <w:pPr>
        <w:shd w:val="clear" w:color="auto" w:fill="FFFFFF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proofErr w:type="gramStart"/>
      <w:r>
        <w:rPr>
          <w:szCs w:val="28"/>
        </w:rPr>
        <w:t xml:space="preserve">Из 8 </w:t>
      </w:r>
      <w:r w:rsidR="00D524D9">
        <w:rPr>
          <w:szCs w:val="28"/>
        </w:rPr>
        <w:t>участвовавших</w:t>
      </w:r>
      <w:r>
        <w:rPr>
          <w:szCs w:val="28"/>
        </w:rPr>
        <w:t xml:space="preserve"> клубов выявлены победители и призеры смотра-конкурса, осуществлены призовые выплаты: за 1 место – 400 тыс. рублей                   (г</w:t>
      </w:r>
      <w:r w:rsidR="00C2665B">
        <w:rPr>
          <w:szCs w:val="28"/>
        </w:rPr>
        <w:t>ород</w:t>
      </w:r>
      <w:r>
        <w:rPr>
          <w:szCs w:val="28"/>
        </w:rPr>
        <w:t xml:space="preserve"> Ноябрьск), 2 место - 350 тыс. рублей (г</w:t>
      </w:r>
      <w:r w:rsidR="00C2665B">
        <w:rPr>
          <w:szCs w:val="28"/>
        </w:rPr>
        <w:t>ород</w:t>
      </w:r>
      <w:r>
        <w:rPr>
          <w:szCs w:val="28"/>
        </w:rPr>
        <w:t xml:space="preserve"> Новый Уренгой), 3 место –                         300 тыс. рублей (г</w:t>
      </w:r>
      <w:r w:rsidR="00C2665B">
        <w:rPr>
          <w:szCs w:val="28"/>
        </w:rPr>
        <w:t>ород</w:t>
      </w:r>
      <w:r>
        <w:rPr>
          <w:szCs w:val="28"/>
        </w:rPr>
        <w:t xml:space="preserve"> Салехард).</w:t>
      </w:r>
      <w:proofErr w:type="gramEnd"/>
    </w:p>
    <w:p w:rsidR="009E2392" w:rsidRDefault="00142075" w:rsidP="009E2392">
      <w:pPr>
        <w:shd w:val="clear" w:color="auto" w:fill="FFFFFF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 xml:space="preserve">Суммы вознаграждений имеют следующее целевое назначение:                           90% - укрепление материально-технической базы учреждений, </w:t>
      </w:r>
      <w:r w:rsidR="0050568C">
        <w:rPr>
          <w:szCs w:val="28"/>
        </w:rPr>
        <w:t xml:space="preserve">                                      </w:t>
      </w:r>
      <w:r>
        <w:rPr>
          <w:szCs w:val="28"/>
        </w:rPr>
        <w:t>10% - поощрение лучших спортсменов, тренеров, физкультурных работников и общественных организаторов спорта.</w:t>
      </w:r>
      <w:r w:rsidRPr="00086083">
        <w:rPr>
          <w:szCs w:val="28"/>
        </w:rPr>
        <w:t xml:space="preserve"> </w:t>
      </w:r>
    </w:p>
    <w:p w:rsidR="00142075" w:rsidRPr="000F3E39" w:rsidRDefault="00142075" w:rsidP="009E2392">
      <w:pPr>
        <w:shd w:val="clear" w:color="auto" w:fill="FFFFFF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Уровень освоения бюджетных ассигнований составил 100% или</w:t>
      </w:r>
      <w:r w:rsidRPr="00130B15">
        <w:rPr>
          <w:szCs w:val="28"/>
        </w:rPr>
        <w:t xml:space="preserve"> </w:t>
      </w:r>
      <w:r>
        <w:rPr>
          <w:szCs w:val="28"/>
        </w:rPr>
        <w:t xml:space="preserve">                       1 050</w:t>
      </w:r>
      <w:r w:rsidRPr="00130B15">
        <w:rPr>
          <w:szCs w:val="28"/>
        </w:rPr>
        <w:t xml:space="preserve"> тыс. рублей</w:t>
      </w:r>
      <w:r>
        <w:rPr>
          <w:szCs w:val="28"/>
        </w:rPr>
        <w:t>.</w:t>
      </w:r>
    </w:p>
    <w:p w:rsidR="00142075" w:rsidRPr="00362744" w:rsidRDefault="00142075" w:rsidP="00142075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szCs w:val="28"/>
        </w:rPr>
        <w:t xml:space="preserve">Департаментом молодежной политики и туризма автономного округа в рамках мероприятия 1.1.14. </w:t>
      </w:r>
      <w:proofErr w:type="gramStart"/>
      <w:r>
        <w:rPr>
          <w:szCs w:val="28"/>
        </w:rPr>
        <w:t>«Реализация мероприятия «Фестиваль приключений» с участием несовершеннолетних, молодежи, «трудных подростков» (оплата услуг по материально-техническому обеспечению, прочих работ, услуг)» в ноябре 2014 года реализован проект для несовершеннолетних, состоящих на учете в Комиссии по делам несовершеннолетних и защите их прав автономного округа, в рамках которого проведены тренинги по развитию коммуникативных навыков, профилактике асоциального поведения с основами правовых знаний, встречи, мастер-классы, спортивные соревнован</w:t>
      </w:r>
      <w:r w:rsidR="002E2D96">
        <w:rPr>
          <w:szCs w:val="28"/>
        </w:rPr>
        <w:t>ия</w:t>
      </w:r>
      <w:proofErr w:type="gramEnd"/>
      <w:r w:rsidR="002E2D96">
        <w:rPr>
          <w:szCs w:val="28"/>
        </w:rPr>
        <w:t>. Участниками проекта стали</w:t>
      </w:r>
      <w:r>
        <w:rPr>
          <w:szCs w:val="28"/>
        </w:rPr>
        <w:t xml:space="preserve"> </w:t>
      </w:r>
      <w:r w:rsidR="0050568C">
        <w:rPr>
          <w:szCs w:val="28"/>
        </w:rPr>
        <w:t xml:space="preserve">                                                  </w:t>
      </w:r>
      <w:r>
        <w:rPr>
          <w:szCs w:val="28"/>
        </w:rPr>
        <w:t xml:space="preserve">25 несовершеннолетних из </w:t>
      </w:r>
      <w:r w:rsidR="00F471C3">
        <w:rPr>
          <w:szCs w:val="28"/>
        </w:rPr>
        <w:t>города</w:t>
      </w:r>
      <w:r>
        <w:rPr>
          <w:szCs w:val="28"/>
        </w:rPr>
        <w:t xml:space="preserve"> Салехард. Освоение бюджетных средств составило 100% или 654 тыс. рублей.</w:t>
      </w:r>
    </w:p>
    <w:p w:rsidR="00142075" w:rsidRDefault="00142075" w:rsidP="00142075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0969">
        <w:rPr>
          <w:rFonts w:ascii="Times New Roman" w:hAnsi="Times New Roman"/>
          <w:sz w:val="28"/>
          <w:szCs w:val="28"/>
        </w:rPr>
        <w:t>Департаментом информационных технол</w:t>
      </w:r>
      <w:r w:rsidR="002E2D96">
        <w:rPr>
          <w:rFonts w:ascii="Times New Roman" w:hAnsi="Times New Roman"/>
          <w:sz w:val="28"/>
          <w:szCs w:val="28"/>
        </w:rPr>
        <w:t>огий и связи автономного округа</w:t>
      </w:r>
      <w:r w:rsidRPr="00950969">
        <w:rPr>
          <w:rFonts w:ascii="Times New Roman" w:hAnsi="Times New Roman"/>
          <w:sz w:val="28"/>
          <w:szCs w:val="28"/>
        </w:rPr>
        <w:t xml:space="preserve"> в целях реализации 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4C12">
        <w:rPr>
          <w:rFonts w:ascii="Times New Roman" w:hAnsi="Times New Roman"/>
          <w:sz w:val="28"/>
          <w:szCs w:val="28"/>
        </w:rPr>
        <w:t>2.1.3.</w:t>
      </w:r>
      <w:r>
        <w:rPr>
          <w:rFonts w:ascii="Times New Roman" w:hAnsi="Times New Roman"/>
          <w:sz w:val="28"/>
          <w:szCs w:val="28"/>
        </w:rPr>
        <w:t xml:space="preserve"> </w:t>
      </w:r>
      <w:r w:rsidR="002E2D96">
        <w:rPr>
          <w:rFonts w:ascii="Times New Roman" w:hAnsi="Times New Roman"/>
          <w:sz w:val="28"/>
          <w:szCs w:val="28"/>
        </w:rPr>
        <w:t>«Оплата услуг по 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4C12">
        <w:rPr>
          <w:rFonts w:ascii="Times New Roman" w:hAnsi="Times New Roman"/>
          <w:sz w:val="28"/>
          <w:szCs w:val="28"/>
        </w:rPr>
        <w:t>и предоставлению каналов передачи данных для КИСБ в муниципальных образованиях городов Салехард, Новый Уренгой</w:t>
      </w:r>
      <w:r w:rsidRPr="006E088F">
        <w:rPr>
          <w:rFonts w:ascii="Times New Roman" w:hAnsi="Times New Roman"/>
          <w:sz w:val="28"/>
          <w:szCs w:val="28"/>
        </w:rPr>
        <w:t>, Ноябрьск</w:t>
      </w:r>
      <w:r>
        <w:rPr>
          <w:rFonts w:ascii="Times New Roman" w:hAnsi="Times New Roman"/>
          <w:sz w:val="28"/>
          <w:szCs w:val="28"/>
        </w:rPr>
        <w:t xml:space="preserve">» заключен государственный контракт на оказание услуг по организации и предоставлению каналов передачи данных для обеспечения деятельности КИСБ в муниципальных образованиях городов Салехард, </w:t>
      </w:r>
      <w:proofErr w:type="spellStart"/>
      <w:r>
        <w:rPr>
          <w:rFonts w:ascii="Times New Roman" w:hAnsi="Times New Roman"/>
          <w:sz w:val="28"/>
          <w:szCs w:val="28"/>
        </w:rPr>
        <w:t>Лабытнанги</w:t>
      </w:r>
      <w:proofErr w:type="spellEnd"/>
      <w:r>
        <w:rPr>
          <w:rFonts w:ascii="Times New Roman" w:hAnsi="Times New Roman"/>
          <w:sz w:val="28"/>
          <w:szCs w:val="28"/>
        </w:rPr>
        <w:t>, Новый Уренгой, Ноябрьск. Сумма расходов по данному мероприятию составила 100% от запланированного объема на год или 4 500 тыс. рублей.</w:t>
      </w:r>
    </w:p>
    <w:p w:rsidR="00142075" w:rsidRDefault="00142075" w:rsidP="00142075">
      <w:pPr>
        <w:shd w:val="clear" w:color="auto" w:fill="FFFFFF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BD2ECC">
        <w:rPr>
          <w:szCs w:val="28"/>
        </w:rPr>
        <w:lastRenderedPageBreak/>
        <w:t xml:space="preserve">Уровень расходования средств за </w:t>
      </w:r>
      <w:r>
        <w:rPr>
          <w:szCs w:val="28"/>
        </w:rPr>
        <w:t>2014 год</w:t>
      </w:r>
      <w:r w:rsidRPr="00BD2ECC">
        <w:rPr>
          <w:szCs w:val="28"/>
        </w:rPr>
        <w:t xml:space="preserve"> по соисполнителю Подпрограммы</w:t>
      </w:r>
      <w:r>
        <w:rPr>
          <w:szCs w:val="28"/>
        </w:rPr>
        <w:t> 1</w:t>
      </w:r>
      <w:r w:rsidRPr="00BD2ECC">
        <w:rPr>
          <w:szCs w:val="28"/>
        </w:rPr>
        <w:t xml:space="preserve"> – департаменту строительства и жилищной политики автономного округа </w:t>
      </w:r>
      <w:r w:rsidRPr="00B65BBF">
        <w:rPr>
          <w:szCs w:val="28"/>
        </w:rPr>
        <w:t>составил 9</w:t>
      </w:r>
      <w:r>
        <w:rPr>
          <w:szCs w:val="28"/>
        </w:rPr>
        <w:t>9</w:t>
      </w:r>
      <w:r w:rsidRPr="00B65BBF">
        <w:rPr>
          <w:szCs w:val="28"/>
        </w:rPr>
        <w:t xml:space="preserve">% или </w:t>
      </w:r>
      <w:r>
        <w:rPr>
          <w:szCs w:val="28"/>
        </w:rPr>
        <w:t>548 617</w:t>
      </w:r>
      <w:r w:rsidRPr="00B65BBF">
        <w:rPr>
          <w:szCs w:val="28"/>
        </w:rPr>
        <w:t xml:space="preserve"> тыс. рублей.</w:t>
      </w:r>
      <w:r w:rsidRPr="00CD4E43">
        <w:rPr>
          <w:szCs w:val="28"/>
        </w:rPr>
        <w:t xml:space="preserve"> </w:t>
      </w:r>
      <w:r>
        <w:rPr>
          <w:szCs w:val="28"/>
        </w:rPr>
        <w:t>В рамках указанных средств о</w:t>
      </w:r>
      <w:r w:rsidRPr="00B65BBF">
        <w:rPr>
          <w:szCs w:val="28"/>
        </w:rPr>
        <w:t>существлялось</w:t>
      </w:r>
      <w:r>
        <w:rPr>
          <w:szCs w:val="28"/>
        </w:rPr>
        <w:t xml:space="preserve"> строительство 10 объектов для правоохранительных органов. В </w:t>
      </w:r>
      <w:proofErr w:type="spellStart"/>
      <w:r>
        <w:rPr>
          <w:szCs w:val="28"/>
        </w:rPr>
        <w:t>Ямальско</w:t>
      </w:r>
      <w:r w:rsidR="001A735C">
        <w:rPr>
          <w:szCs w:val="28"/>
        </w:rPr>
        <w:t>м</w:t>
      </w:r>
      <w:proofErr w:type="spellEnd"/>
      <w:r>
        <w:rPr>
          <w:szCs w:val="28"/>
        </w:rPr>
        <w:t xml:space="preserve"> район</w:t>
      </w:r>
      <w:r w:rsidR="001A735C">
        <w:rPr>
          <w:szCs w:val="28"/>
        </w:rPr>
        <w:t>е</w:t>
      </w:r>
      <w:r>
        <w:rPr>
          <w:szCs w:val="28"/>
        </w:rPr>
        <w:t xml:space="preserve"> сдан в эксплуатацию </w:t>
      </w:r>
      <w:r w:rsidR="001A735C">
        <w:rPr>
          <w:szCs w:val="28"/>
        </w:rPr>
        <w:t>а</w:t>
      </w:r>
      <w:r w:rsidRPr="004C0A13">
        <w:rPr>
          <w:szCs w:val="28"/>
        </w:rPr>
        <w:t xml:space="preserve">дминистративно-бытовой комплекс отдела внутренних дел, в том числе </w:t>
      </w:r>
      <w:r w:rsidR="001A735C">
        <w:rPr>
          <w:szCs w:val="28"/>
        </w:rPr>
        <w:t>и</w:t>
      </w:r>
      <w:r w:rsidRPr="004C0A13">
        <w:rPr>
          <w:szCs w:val="28"/>
        </w:rPr>
        <w:t>золятор временного содержания наполняемостью 26 мест</w:t>
      </w:r>
      <w:r>
        <w:rPr>
          <w:szCs w:val="28"/>
        </w:rPr>
        <w:t xml:space="preserve">. </w:t>
      </w:r>
    </w:p>
    <w:p w:rsidR="009E2392" w:rsidRDefault="009E2392" w:rsidP="009E2392">
      <w:pPr>
        <w:pStyle w:val="a3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Сумма и</w:t>
      </w:r>
      <w:r w:rsidR="001A735C">
        <w:rPr>
          <w:rFonts w:ascii="Times New Roman" w:hAnsi="Times New Roman"/>
          <w:sz w:val="28"/>
          <w:szCs w:val="28"/>
        </w:rPr>
        <w:t>зрасходованных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66EA">
        <w:rPr>
          <w:rFonts w:ascii="Times New Roman" w:hAnsi="Times New Roman"/>
          <w:sz w:val="28"/>
          <w:szCs w:val="28"/>
        </w:rPr>
        <w:t xml:space="preserve">средств в 2014 году в целом по </w:t>
      </w:r>
      <w:r w:rsidR="001A735C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>П</w:t>
      </w:r>
      <w:r w:rsidRPr="005B66EA">
        <w:rPr>
          <w:rFonts w:ascii="Times New Roman" w:hAnsi="Times New Roman"/>
          <w:sz w:val="28"/>
          <w:szCs w:val="28"/>
        </w:rPr>
        <w:t xml:space="preserve">одпрограмме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B66EA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а</w:t>
      </w:r>
      <w:r w:rsidRPr="005B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99</w:t>
      </w:r>
      <w:r w:rsidRPr="005B66EA">
        <w:rPr>
          <w:rFonts w:ascii="Times New Roman" w:hAnsi="Times New Roman"/>
          <w:sz w:val="28"/>
          <w:szCs w:val="28"/>
        </w:rPr>
        <w:t xml:space="preserve">% или </w:t>
      </w:r>
      <w:r w:rsidR="00F471C3">
        <w:rPr>
          <w:rFonts w:ascii="Times New Roman" w:hAnsi="Times New Roman"/>
          <w:sz w:val="28"/>
          <w:szCs w:val="28"/>
        </w:rPr>
        <w:t>598 539</w:t>
      </w:r>
      <w:r w:rsidRPr="005B66EA">
        <w:rPr>
          <w:rFonts w:ascii="Times New Roman" w:hAnsi="Times New Roman"/>
          <w:sz w:val="28"/>
          <w:szCs w:val="28"/>
        </w:rPr>
        <w:t xml:space="preserve"> тыс. рублей от годового объема бюджетных ассигнований, в том числе в рамках перечисленных субсидий муниципальными образованиями в автономном округе – </w:t>
      </w:r>
      <w:r w:rsidR="005E58F5">
        <w:rPr>
          <w:rFonts w:ascii="Times New Roman" w:hAnsi="Times New Roman"/>
          <w:sz w:val="28"/>
          <w:szCs w:val="28"/>
        </w:rPr>
        <w:t>100</w:t>
      </w:r>
      <w:r w:rsidRPr="005B66EA">
        <w:rPr>
          <w:rFonts w:ascii="Times New Roman" w:hAnsi="Times New Roman"/>
          <w:sz w:val="28"/>
          <w:szCs w:val="28"/>
        </w:rPr>
        <w:t xml:space="preserve">% или </w:t>
      </w:r>
      <w:r w:rsidR="0050568C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5E58F5">
        <w:rPr>
          <w:rFonts w:ascii="Times New Roman" w:hAnsi="Times New Roman"/>
          <w:sz w:val="28"/>
          <w:szCs w:val="28"/>
        </w:rPr>
        <w:t>170 349</w:t>
      </w:r>
      <w:r w:rsidRPr="005B66EA">
        <w:rPr>
          <w:rFonts w:ascii="Times New Roman" w:hAnsi="Times New Roman"/>
          <w:sz w:val="28"/>
          <w:szCs w:val="28"/>
        </w:rPr>
        <w:t xml:space="preserve"> тыс. рублей.</w:t>
      </w:r>
      <w:r>
        <w:rPr>
          <w:rFonts w:ascii="Times New Roman" w:hAnsi="Times New Roman"/>
          <w:sz w:val="28"/>
          <w:szCs w:val="28"/>
        </w:rPr>
        <w:t xml:space="preserve"> Мероприятия реализованы в полном объеме.</w:t>
      </w:r>
    </w:p>
    <w:p w:rsidR="00142075" w:rsidRDefault="00CE2951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Из 14 показателей Подпрограммы 1</w:t>
      </w:r>
      <w:r w:rsidR="003C187D">
        <w:rPr>
          <w:szCs w:val="28"/>
        </w:rPr>
        <w:t xml:space="preserve"> </w:t>
      </w:r>
      <w:r w:rsidR="00F471C3">
        <w:rPr>
          <w:szCs w:val="28"/>
        </w:rPr>
        <w:t xml:space="preserve"> – </w:t>
      </w:r>
      <w:r>
        <w:rPr>
          <w:szCs w:val="28"/>
        </w:rPr>
        <w:t xml:space="preserve">10 показателей выполнены в полном объеме или перевыполнены, </w:t>
      </w:r>
      <w:r w:rsidR="00176EC6">
        <w:rPr>
          <w:szCs w:val="28"/>
        </w:rPr>
        <w:t>4 показателя недовыполнены.</w:t>
      </w:r>
    </w:p>
    <w:p w:rsidR="00176EC6" w:rsidRDefault="00176EC6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Так</w:t>
      </w:r>
      <w:r w:rsidR="00997C24">
        <w:rPr>
          <w:szCs w:val="28"/>
        </w:rPr>
        <w:t>,</w:t>
      </w:r>
      <w:r>
        <w:rPr>
          <w:szCs w:val="28"/>
        </w:rPr>
        <w:t xml:space="preserve"> показатель «Доля несовершеннолетних участников преступлений от численности детского населения в возрасте от 14 до 17 лет» составил 0,96% или 92% от запланированного объема (0,88), что связано с незначительным ростом числа преступлений совершенных несовершеннолетними в 2014 году.</w:t>
      </w:r>
    </w:p>
    <w:p w:rsidR="007F0364" w:rsidRDefault="00F87CE6" w:rsidP="003C187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 xml:space="preserve">Показатель </w:t>
      </w:r>
      <w:r w:rsidR="00176EC6">
        <w:rPr>
          <w:szCs w:val="28"/>
        </w:rPr>
        <w:t>«Доля преступлений, совершенных в общественных местах, от общего количества совер</w:t>
      </w:r>
      <w:r>
        <w:rPr>
          <w:szCs w:val="28"/>
        </w:rPr>
        <w:t>шенных правонарушений» составил</w:t>
      </w:r>
      <w:r w:rsidR="00176EC6">
        <w:rPr>
          <w:szCs w:val="28"/>
        </w:rPr>
        <w:t xml:space="preserve"> 36,6%, что составляет 85% от запланированного значения (31,0).</w:t>
      </w:r>
    </w:p>
    <w:p w:rsidR="006F0A4F" w:rsidRDefault="00176EC6" w:rsidP="003C187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Рост числа преступлений совершенных в общественных местах в автономном округе отмечается с 2009</w:t>
      </w:r>
      <w:r w:rsidR="00446A72">
        <w:rPr>
          <w:szCs w:val="28"/>
        </w:rPr>
        <w:t xml:space="preserve"> по 2014</w:t>
      </w:r>
      <w:r>
        <w:rPr>
          <w:szCs w:val="28"/>
        </w:rPr>
        <w:t xml:space="preserve"> год</w:t>
      </w:r>
      <w:r w:rsidR="00446A72">
        <w:rPr>
          <w:szCs w:val="28"/>
        </w:rPr>
        <w:t>ы</w:t>
      </w:r>
      <w:r>
        <w:rPr>
          <w:szCs w:val="28"/>
        </w:rPr>
        <w:t xml:space="preserve">, за указанный период число преступлений увеличилось с 1418 до </w:t>
      </w:r>
      <w:r w:rsidR="00446A72">
        <w:rPr>
          <w:szCs w:val="28"/>
        </w:rPr>
        <w:t xml:space="preserve">3291, а доля с 14% </w:t>
      </w:r>
      <w:proofErr w:type="gramStart"/>
      <w:r w:rsidR="00446A72">
        <w:rPr>
          <w:szCs w:val="28"/>
        </w:rPr>
        <w:t>до</w:t>
      </w:r>
      <w:proofErr w:type="gramEnd"/>
      <w:r w:rsidR="00446A72">
        <w:rPr>
          <w:szCs w:val="28"/>
        </w:rPr>
        <w:t xml:space="preserve"> 37%.</w:t>
      </w:r>
    </w:p>
    <w:p w:rsidR="006F0A4F" w:rsidRDefault="00446A72" w:rsidP="003C187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6F0A4F">
        <w:rPr>
          <w:szCs w:val="28"/>
        </w:rPr>
        <w:t xml:space="preserve">Данный рост обусловлен </w:t>
      </w:r>
      <w:r w:rsidR="001A735C">
        <w:rPr>
          <w:szCs w:val="28"/>
        </w:rPr>
        <w:t>следующими</w:t>
      </w:r>
      <w:r w:rsidRPr="006F0A4F">
        <w:rPr>
          <w:szCs w:val="28"/>
        </w:rPr>
        <w:t xml:space="preserve"> причинами</w:t>
      </w:r>
      <w:r w:rsidR="006F0A4F">
        <w:rPr>
          <w:szCs w:val="28"/>
        </w:rPr>
        <w:t xml:space="preserve">: </w:t>
      </w:r>
    </w:p>
    <w:p w:rsidR="006F0A4F" w:rsidRPr="006F0A4F" w:rsidRDefault="006F0A4F" w:rsidP="003C187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 xml:space="preserve">- </w:t>
      </w:r>
      <w:r w:rsidR="00446A72" w:rsidRPr="006F0A4F">
        <w:rPr>
          <w:szCs w:val="28"/>
        </w:rPr>
        <w:t>снижение численного состава территориальных подразделений Управления МВД России по автономному округу</w:t>
      </w:r>
      <w:r w:rsidRPr="006F0A4F">
        <w:rPr>
          <w:szCs w:val="28"/>
        </w:rPr>
        <w:t xml:space="preserve">, что повлекло к </w:t>
      </w:r>
      <w:r>
        <w:rPr>
          <w:szCs w:val="28"/>
        </w:rPr>
        <w:t>с</w:t>
      </w:r>
      <w:r w:rsidRPr="006F0A4F">
        <w:rPr>
          <w:szCs w:val="28"/>
        </w:rPr>
        <w:t>нижению плотности патрульно-постовых нарядов полиции на улицах населенных пунктов. Так, из 13 территориальных органов МВД России на районном уровне только 8 имеют в штате подразделения па</w:t>
      </w:r>
      <w:r w:rsidR="0050568C">
        <w:rPr>
          <w:szCs w:val="28"/>
        </w:rPr>
        <w:t>трульно-постовой службы полиции;</w:t>
      </w:r>
    </w:p>
    <w:p w:rsidR="00446A72" w:rsidRDefault="006F0A4F" w:rsidP="003C187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- и</w:t>
      </w:r>
      <w:r w:rsidRPr="00950493">
        <w:rPr>
          <w:szCs w:val="28"/>
        </w:rPr>
        <w:t>зменения в статистических учетах, которые обеспечили постановку на учет значительного числа преступлений, связанных с незаконным оборотом наркотиков, которые ранее п</w:t>
      </w:r>
      <w:r>
        <w:rPr>
          <w:szCs w:val="28"/>
        </w:rPr>
        <w:t>одобным образом не учитывались.</w:t>
      </w:r>
    </w:p>
    <w:p w:rsidR="006F0A4F" w:rsidRDefault="001A735C" w:rsidP="003C187D">
      <w:pPr>
        <w:shd w:val="clear" w:color="auto" w:fill="FFFFFF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Вместе с тем, с</w:t>
      </w:r>
      <w:r w:rsidR="006F0A4F" w:rsidRPr="00C44BE1">
        <w:rPr>
          <w:szCs w:val="28"/>
        </w:rPr>
        <w:t xml:space="preserve"> целью сокращения преступлений в общественных местах </w:t>
      </w:r>
      <w:r w:rsidR="006F0A4F">
        <w:rPr>
          <w:szCs w:val="28"/>
        </w:rPr>
        <w:t>проводится комплекс мероприятий, направленный на развитие в автономном округе деятельности добровольных народных дружин с дальнейшим привлечением их к охране общественного порядка в населенных пунктах.</w:t>
      </w:r>
    </w:p>
    <w:p w:rsidR="006F0A4F" w:rsidRPr="00C44BE1" w:rsidRDefault="006F0A4F" w:rsidP="003C187D">
      <w:pPr>
        <w:shd w:val="clear" w:color="auto" w:fill="FFFFFF"/>
        <w:tabs>
          <w:tab w:val="left" w:pos="0"/>
        </w:tabs>
        <w:ind w:firstLine="709"/>
        <w:rPr>
          <w:szCs w:val="28"/>
        </w:rPr>
      </w:pPr>
      <w:r>
        <w:rPr>
          <w:szCs w:val="28"/>
        </w:rPr>
        <w:t>П</w:t>
      </w:r>
      <w:r w:rsidRPr="00C44BE1">
        <w:rPr>
          <w:szCs w:val="28"/>
        </w:rPr>
        <w:t xml:space="preserve">роведена работа по установлению правовых основ участия граждан в охране общественного порядка на территории автономного округа. Сотрудниками департамента принято участие в разработке </w:t>
      </w:r>
      <w:r w:rsidR="00997C24">
        <w:rPr>
          <w:szCs w:val="28"/>
        </w:rPr>
        <w:t>проекта З</w:t>
      </w:r>
      <w:r w:rsidRPr="00C44BE1">
        <w:rPr>
          <w:szCs w:val="28"/>
        </w:rPr>
        <w:t>акона</w:t>
      </w:r>
      <w:r w:rsidR="00997C24">
        <w:rPr>
          <w:szCs w:val="28"/>
        </w:rPr>
        <w:t xml:space="preserve"> автономного округа </w:t>
      </w:r>
      <w:r w:rsidR="00997C24" w:rsidRPr="00CE2951">
        <w:rPr>
          <w:szCs w:val="28"/>
        </w:rPr>
        <w:t>«Об участии граждан в охране общественного порядка на территории Ямало-Ненецкого автономного округа»</w:t>
      </w:r>
      <w:r w:rsidR="0050568C">
        <w:rPr>
          <w:szCs w:val="28"/>
        </w:rPr>
        <w:t>.</w:t>
      </w:r>
    </w:p>
    <w:p w:rsidR="00CE2951" w:rsidRDefault="00F87CE6" w:rsidP="003C187D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lastRenderedPageBreak/>
        <w:t xml:space="preserve">Показатель </w:t>
      </w:r>
      <w:r w:rsidR="00D44FA3">
        <w:rPr>
          <w:szCs w:val="28"/>
        </w:rPr>
        <w:t>«Количество иностранных граждан, прошедших дактилоск</w:t>
      </w:r>
      <w:r>
        <w:rPr>
          <w:szCs w:val="28"/>
        </w:rPr>
        <w:t>опическую экспертизу» составил</w:t>
      </w:r>
      <w:r w:rsidR="00D44FA3">
        <w:rPr>
          <w:szCs w:val="28"/>
        </w:rPr>
        <w:t xml:space="preserve"> 31</w:t>
      </w:r>
      <w:r>
        <w:rPr>
          <w:szCs w:val="28"/>
        </w:rPr>
        <w:t xml:space="preserve"> </w:t>
      </w:r>
      <w:r w:rsidR="00D44FA3">
        <w:rPr>
          <w:szCs w:val="28"/>
        </w:rPr>
        <w:t>839 человек, что составляет 92% от запланированного показателя (34</w:t>
      </w:r>
      <w:r>
        <w:rPr>
          <w:szCs w:val="28"/>
        </w:rPr>
        <w:t xml:space="preserve"> </w:t>
      </w:r>
      <w:r w:rsidR="00D44FA3">
        <w:rPr>
          <w:szCs w:val="28"/>
        </w:rPr>
        <w:t xml:space="preserve">483). </w:t>
      </w:r>
    </w:p>
    <w:p w:rsidR="006F0A4F" w:rsidRDefault="00D44FA3" w:rsidP="003C187D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Недовыполнение показателя связано с </w:t>
      </w:r>
      <w:proofErr w:type="spellStart"/>
      <w:r>
        <w:rPr>
          <w:szCs w:val="28"/>
        </w:rPr>
        <w:t>с</w:t>
      </w:r>
      <w:r w:rsidR="006F0A4F">
        <w:rPr>
          <w:szCs w:val="28"/>
        </w:rPr>
        <w:t>е</w:t>
      </w:r>
      <w:r>
        <w:rPr>
          <w:szCs w:val="28"/>
        </w:rPr>
        <w:t>квестированием</w:t>
      </w:r>
      <w:proofErr w:type="spellEnd"/>
      <w:r>
        <w:rPr>
          <w:szCs w:val="28"/>
        </w:rPr>
        <w:t xml:space="preserve"> мероприятий</w:t>
      </w:r>
      <w:r w:rsidR="006F0A4F">
        <w:rPr>
          <w:szCs w:val="28"/>
        </w:rPr>
        <w:t xml:space="preserve"> Подпрограммы 1 по </w:t>
      </w:r>
      <w:r w:rsidR="006F0A4F">
        <w:rPr>
          <w:rFonts w:eastAsiaTheme="minorHAnsi"/>
          <w:szCs w:val="28"/>
          <w:lang w:eastAsia="en-US"/>
        </w:rPr>
        <w:t xml:space="preserve">созданию условий по активизации </w:t>
      </w:r>
      <w:proofErr w:type="gramStart"/>
      <w:r w:rsidR="006F0A4F">
        <w:rPr>
          <w:rFonts w:eastAsiaTheme="minorHAnsi"/>
          <w:szCs w:val="28"/>
          <w:lang w:eastAsia="en-US"/>
        </w:rPr>
        <w:t>контроля за</w:t>
      </w:r>
      <w:proofErr w:type="gramEnd"/>
      <w:r w:rsidR="006F0A4F">
        <w:rPr>
          <w:rFonts w:eastAsiaTheme="minorHAnsi"/>
          <w:szCs w:val="28"/>
          <w:lang w:eastAsia="en-US"/>
        </w:rPr>
        <w:t xml:space="preserve"> миграционными процессами и мер противодействия незаконной миграции.</w:t>
      </w:r>
    </w:p>
    <w:p w:rsidR="006F0A4F" w:rsidRDefault="006F0A4F" w:rsidP="003C187D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рамках мероприятий предполагалось приобретение серверного оборудования, специальных принтеров и ламинаторов для оформления паспортов гражданина Российской Федерации, комплексного оборудования и программного обеспечения АДИС «</w:t>
      </w:r>
      <w:proofErr w:type="spellStart"/>
      <w:r>
        <w:rPr>
          <w:rFonts w:eastAsiaTheme="minorHAnsi"/>
          <w:szCs w:val="28"/>
          <w:lang w:eastAsia="en-US"/>
        </w:rPr>
        <w:t>Папилон</w:t>
      </w:r>
      <w:proofErr w:type="spellEnd"/>
      <w:r>
        <w:rPr>
          <w:rFonts w:eastAsiaTheme="minorHAnsi"/>
          <w:szCs w:val="28"/>
          <w:lang w:eastAsia="en-US"/>
        </w:rPr>
        <w:t xml:space="preserve">». </w:t>
      </w:r>
    </w:p>
    <w:p w:rsidR="006F0A4F" w:rsidRDefault="006F0A4F" w:rsidP="003C187D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настоящее время финансирование данных мероприятий не предусмотрено.</w:t>
      </w:r>
    </w:p>
    <w:p w:rsidR="00F87CE6" w:rsidRDefault="00F87CE6" w:rsidP="003C187D">
      <w:pPr>
        <w:ind w:firstLine="709"/>
        <w:rPr>
          <w:szCs w:val="28"/>
        </w:rPr>
      </w:pPr>
      <w:r>
        <w:rPr>
          <w:szCs w:val="28"/>
        </w:rPr>
        <w:t>Показатель «</w:t>
      </w:r>
      <w:r w:rsidRPr="00F87CE6">
        <w:rPr>
          <w:szCs w:val="28"/>
        </w:rPr>
        <w:t>Доля объектов топливно-энергетического комплекса, которым присвоена категория опасности, к общему количеству объектов топливно-энергетического комплекса, расположенных на территории автономного округа, подлежащих категорированию»</w:t>
      </w:r>
      <w:r>
        <w:rPr>
          <w:szCs w:val="28"/>
        </w:rPr>
        <w:t xml:space="preserve"> составил 98,5% </w:t>
      </w:r>
      <w:r w:rsidR="0050568C">
        <w:rPr>
          <w:szCs w:val="28"/>
        </w:rPr>
        <w:t xml:space="preserve">                               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запланированного (100%).</w:t>
      </w:r>
    </w:p>
    <w:p w:rsidR="00F87CE6" w:rsidRPr="00872157" w:rsidRDefault="00F87CE6" w:rsidP="00F87CE6">
      <w:pPr>
        <w:ind w:firstLine="708"/>
        <w:rPr>
          <w:szCs w:val="28"/>
        </w:rPr>
      </w:pPr>
      <w:r>
        <w:rPr>
          <w:szCs w:val="28"/>
        </w:rPr>
        <w:t xml:space="preserve">Незначительное недовыполнение показателя связано с постоянной актуализацией и увеличением количества объектов топливно-энергетического комплекса, подлежащих категорированию и включению в перечень. </w:t>
      </w:r>
    </w:p>
    <w:p w:rsidR="00F87CE6" w:rsidRDefault="00F87CE6" w:rsidP="00F87CE6">
      <w:pPr>
        <w:ind w:firstLine="708"/>
        <w:rPr>
          <w:szCs w:val="28"/>
        </w:rPr>
      </w:pPr>
      <w:r>
        <w:rPr>
          <w:szCs w:val="28"/>
        </w:rPr>
        <w:t xml:space="preserve">В соответствие с решением антитеррористической комиссии в автономном округе от 25 ноября 2014 года работа по категорированию </w:t>
      </w:r>
      <w:r w:rsidR="0050568C">
        <w:rPr>
          <w:szCs w:val="28"/>
        </w:rPr>
        <w:t xml:space="preserve">                               </w:t>
      </w:r>
      <w:r>
        <w:rPr>
          <w:szCs w:val="28"/>
        </w:rPr>
        <w:t xml:space="preserve">на 4 объектах топливно-энергетического комплекса будет завершена до 01 мая 2015 года. </w:t>
      </w:r>
    </w:p>
    <w:p w:rsidR="007F0364" w:rsidRDefault="009E2392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С</w:t>
      </w:r>
      <w:r w:rsidR="00F87CE6">
        <w:rPr>
          <w:szCs w:val="28"/>
        </w:rPr>
        <w:t>тепен</w:t>
      </w:r>
      <w:r>
        <w:rPr>
          <w:szCs w:val="28"/>
        </w:rPr>
        <w:t>ь</w:t>
      </w:r>
      <w:r w:rsidR="00F87CE6">
        <w:rPr>
          <w:szCs w:val="28"/>
        </w:rPr>
        <w:t xml:space="preserve"> достижения показателей Подпрограммы 1</w:t>
      </w:r>
      <w:r>
        <w:rPr>
          <w:szCs w:val="28"/>
        </w:rPr>
        <w:t xml:space="preserve"> составила </w:t>
      </w:r>
      <w:r w:rsidR="0050568C">
        <w:rPr>
          <w:szCs w:val="28"/>
        </w:rPr>
        <w:t xml:space="preserve">                           </w:t>
      </w:r>
      <w:r>
        <w:rPr>
          <w:szCs w:val="28"/>
        </w:rPr>
        <w:t>1,04 (104%).</w:t>
      </w:r>
    </w:p>
    <w:p w:rsidR="008A543A" w:rsidRDefault="008A543A" w:rsidP="00C2665B">
      <w:pPr>
        <w:tabs>
          <w:tab w:val="left" w:pos="720"/>
          <w:tab w:val="left" w:pos="900"/>
        </w:tabs>
        <w:autoSpaceDE w:val="0"/>
        <w:autoSpaceDN w:val="0"/>
        <w:adjustRightInd w:val="0"/>
        <w:ind w:firstLine="0"/>
        <w:outlineLvl w:val="0"/>
        <w:rPr>
          <w:szCs w:val="28"/>
        </w:rPr>
      </w:pPr>
    </w:p>
    <w:p w:rsidR="00174B14" w:rsidRDefault="007F0364" w:rsidP="009E2392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b/>
          <w:szCs w:val="28"/>
        </w:rPr>
      </w:pPr>
      <w:r w:rsidRPr="009E2392">
        <w:rPr>
          <w:b/>
          <w:szCs w:val="28"/>
        </w:rPr>
        <w:t>Подпрограмма 2</w:t>
      </w:r>
      <w:r w:rsidR="009E2392" w:rsidRPr="009E2392">
        <w:rPr>
          <w:b/>
          <w:szCs w:val="28"/>
        </w:rPr>
        <w:t xml:space="preserve"> </w:t>
      </w:r>
      <w:r w:rsidR="00174B14">
        <w:rPr>
          <w:b/>
          <w:szCs w:val="28"/>
        </w:rPr>
        <w:t>«</w:t>
      </w:r>
      <w:r w:rsidR="009E2392" w:rsidRPr="009E2392">
        <w:rPr>
          <w:rFonts w:eastAsiaTheme="minorHAnsi"/>
          <w:b/>
          <w:szCs w:val="28"/>
        </w:rPr>
        <w:t xml:space="preserve">Комплексные меры по противодействию экстремизму и терроризму, гармонизации межэтнических и межкультурных отношений, профилактике проявлений ксенофобии, укрепления толерантности на территории автономного </w:t>
      </w:r>
      <w:r w:rsidR="009E2392" w:rsidRPr="001A735C">
        <w:rPr>
          <w:rFonts w:eastAsiaTheme="minorHAnsi"/>
          <w:b/>
          <w:szCs w:val="28"/>
        </w:rPr>
        <w:t>округа</w:t>
      </w:r>
      <w:r w:rsidR="00174B14">
        <w:rPr>
          <w:rFonts w:eastAsiaTheme="minorHAnsi"/>
          <w:b/>
          <w:szCs w:val="28"/>
        </w:rPr>
        <w:t>»</w:t>
      </w:r>
      <w:r w:rsidR="001A735C" w:rsidRPr="001A735C">
        <w:rPr>
          <w:rFonts w:eastAsiaTheme="minorHAnsi"/>
          <w:b/>
          <w:szCs w:val="28"/>
        </w:rPr>
        <w:t xml:space="preserve"> </w:t>
      </w:r>
    </w:p>
    <w:p w:rsidR="007F0364" w:rsidRDefault="001A735C" w:rsidP="009E2392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jc w:val="center"/>
        <w:outlineLvl w:val="0"/>
        <w:rPr>
          <w:rFonts w:eastAsiaTheme="minorHAnsi"/>
          <w:b/>
          <w:szCs w:val="28"/>
        </w:rPr>
      </w:pPr>
      <w:r w:rsidRPr="001A735C">
        <w:rPr>
          <w:b/>
          <w:szCs w:val="28"/>
        </w:rPr>
        <w:t>(далее – Подпрограмма 2)</w:t>
      </w:r>
    </w:p>
    <w:p w:rsidR="009E2392" w:rsidRDefault="009E2392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b/>
          <w:szCs w:val="28"/>
        </w:rPr>
      </w:pPr>
    </w:p>
    <w:p w:rsidR="009E2392" w:rsidRDefault="009E2392" w:rsidP="009E239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9E2392">
        <w:rPr>
          <w:szCs w:val="28"/>
        </w:rPr>
        <w:t>Подпрограмма 2</w:t>
      </w:r>
      <w:r>
        <w:rPr>
          <w:b/>
          <w:szCs w:val="28"/>
        </w:rPr>
        <w:t xml:space="preserve"> </w:t>
      </w:r>
      <w:r>
        <w:rPr>
          <w:szCs w:val="28"/>
        </w:rPr>
        <w:t xml:space="preserve">направлена </w:t>
      </w:r>
      <w:r>
        <w:rPr>
          <w:rFonts w:eastAsiaTheme="minorHAnsi"/>
          <w:szCs w:val="28"/>
          <w:lang w:eastAsia="en-US"/>
        </w:rPr>
        <w:t>реализацию комплекса мер по профилактике терроризма и экстремизма, укрепление единства российской нации, межнационального согласия, гармонизация межнациональных и межконфессиональных отношений в автономном округе</w:t>
      </w:r>
      <w:r w:rsidR="0050568C">
        <w:rPr>
          <w:rFonts w:eastAsiaTheme="minorHAnsi"/>
          <w:szCs w:val="28"/>
          <w:lang w:eastAsia="en-US"/>
        </w:rPr>
        <w:t>.</w:t>
      </w:r>
    </w:p>
    <w:p w:rsidR="00142075" w:rsidRPr="007F6E62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 xml:space="preserve">На реализацию мероприятий </w:t>
      </w:r>
      <w:r w:rsidRPr="00A96C5C">
        <w:rPr>
          <w:szCs w:val="28"/>
        </w:rPr>
        <w:t>Подпрограмм</w:t>
      </w:r>
      <w:r>
        <w:rPr>
          <w:szCs w:val="28"/>
        </w:rPr>
        <w:t>ы</w:t>
      </w:r>
      <w:r w:rsidRPr="00A96C5C">
        <w:rPr>
          <w:szCs w:val="28"/>
        </w:rPr>
        <w:t xml:space="preserve"> 2 </w:t>
      </w:r>
      <w:r>
        <w:rPr>
          <w:szCs w:val="28"/>
        </w:rPr>
        <w:t xml:space="preserve">в 2014 году предусмотрено 15 138 тыс. рублей, </w:t>
      </w:r>
      <w:r w:rsidRPr="007F6E62">
        <w:rPr>
          <w:szCs w:val="28"/>
        </w:rPr>
        <w:t>в том числе средства, оставляемые в распоряжении соисполнителей</w:t>
      </w:r>
      <w:r w:rsidR="00F471C3">
        <w:rPr>
          <w:szCs w:val="28"/>
        </w:rPr>
        <w:t xml:space="preserve"> </w:t>
      </w:r>
      <w:r>
        <w:rPr>
          <w:szCs w:val="28"/>
        </w:rPr>
        <w:t>– 9 </w:t>
      </w:r>
      <w:r w:rsidRPr="007F6E62">
        <w:rPr>
          <w:szCs w:val="28"/>
        </w:rPr>
        <w:t>128 тыс. ру</w:t>
      </w:r>
      <w:r>
        <w:rPr>
          <w:szCs w:val="28"/>
        </w:rPr>
        <w:t xml:space="preserve">блей, межбюджетные субсидии, передаваемые в бюджеты муниципальных образований в автономном </w:t>
      </w:r>
      <w:r w:rsidR="0050568C">
        <w:rPr>
          <w:szCs w:val="28"/>
        </w:rPr>
        <w:t xml:space="preserve">                           </w:t>
      </w:r>
      <w:r>
        <w:rPr>
          <w:szCs w:val="28"/>
        </w:rPr>
        <w:t>округе – 6 </w:t>
      </w:r>
      <w:r w:rsidRPr="007F6E62">
        <w:rPr>
          <w:szCs w:val="28"/>
        </w:rPr>
        <w:t xml:space="preserve">010 тыс. рублей. </w:t>
      </w:r>
    </w:p>
    <w:p w:rsidR="00142075" w:rsidRPr="005B66EA" w:rsidRDefault="00142075" w:rsidP="00142075">
      <w:pPr>
        <w:pStyle w:val="1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6EA">
        <w:rPr>
          <w:rFonts w:ascii="Times New Roman" w:hAnsi="Times New Roman" w:cs="Times New Roman"/>
          <w:sz w:val="28"/>
          <w:szCs w:val="28"/>
        </w:rPr>
        <w:t>Средства Подпрограммы 2 предусмотрены на следующие основные направления:</w:t>
      </w:r>
    </w:p>
    <w:p w:rsidR="00142075" w:rsidRDefault="00142075" w:rsidP="00142075">
      <w:pPr>
        <w:pStyle w:val="1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6EA">
        <w:rPr>
          <w:rFonts w:ascii="Times New Roman" w:hAnsi="Times New Roman" w:cs="Times New Roman"/>
          <w:sz w:val="28"/>
          <w:szCs w:val="28"/>
        </w:rPr>
        <w:lastRenderedPageBreak/>
        <w:t xml:space="preserve">Интеграция национальных, религиозных и иных некоммерческих организаций в деятельность по профилактике экстремизма и поддержание толерантной среды для гармоничных </w:t>
      </w:r>
      <w:proofErr w:type="spellStart"/>
      <w:r w:rsidRPr="005B66EA">
        <w:rPr>
          <w:rFonts w:ascii="Times New Roman" w:hAnsi="Times New Roman" w:cs="Times New Roman"/>
          <w:sz w:val="28"/>
          <w:szCs w:val="28"/>
        </w:rPr>
        <w:t>этноконфессиона</w:t>
      </w:r>
      <w:r>
        <w:rPr>
          <w:rFonts w:ascii="Times New Roman" w:hAnsi="Times New Roman" w:cs="Times New Roman"/>
          <w:sz w:val="28"/>
          <w:szCs w:val="28"/>
        </w:rPr>
        <w:t>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межкультурных отношений</w:t>
      </w:r>
      <w:r w:rsidRPr="005B66EA">
        <w:rPr>
          <w:rFonts w:ascii="Times New Roman" w:hAnsi="Times New Roman" w:cs="Times New Roman"/>
          <w:sz w:val="28"/>
          <w:szCs w:val="28"/>
        </w:rPr>
        <w:t xml:space="preserve"> (4 275 тыс. рублей);</w:t>
      </w:r>
    </w:p>
    <w:p w:rsidR="00142075" w:rsidRPr="00F96DED" w:rsidRDefault="00142075" w:rsidP="00142075">
      <w:pPr>
        <w:pStyle w:val="1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DED">
        <w:rPr>
          <w:rFonts w:ascii="Times New Roman" w:hAnsi="Times New Roman"/>
          <w:sz w:val="28"/>
          <w:szCs w:val="28"/>
        </w:rPr>
        <w:t xml:space="preserve">Воспитание толерантности через систему образования, физическую культуру и спорт (2 628 тыс. рублей); </w:t>
      </w:r>
    </w:p>
    <w:p w:rsidR="00142075" w:rsidRPr="00F96DED" w:rsidRDefault="00142075" w:rsidP="00142075">
      <w:pPr>
        <w:pStyle w:val="1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DED">
        <w:rPr>
          <w:rFonts w:ascii="Times New Roman" w:hAnsi="Times New Roman"/>
          <w:sz w:val="28"/>
          <w:szCs w:val="28"/>
        </w:rPr>
        <w:t>Укрепление толерантности и профилактика экстремизма в молодежной среде (398 тыс. рублей);</w:t>
      </w:r>
    </w:p>
    <w:p w:rsidR="00142075" w:rsidRPr="007E59A2" w:rsidRDefault="00142075" w:rsidP="00142075">
      <w:pPr>
        <w:pStyle w:val="1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DED">
        <w:rPr>
          <w:rFonts w:ascii="Times New Roman" w:hAnsi="Times New Roman"/>
          <w:sz w:val="28"/>
          <w:szCs w:val="28"/>
        </w:rPr>
        <w:t>Повышение роли культурно - просветительных учреждений в сохранении, развитии и воспитании уважения к культуре, истории, языку народов и этнических общностей России, мировым культурным ценностям, в формировании толерантн</w:t>
      </w:r>
      <w:r>
        <w:rPr>
          <w:rFonts w:ascii="Times New Roman" w:hAnsi="Times New Roman"/>
          <w:sz w:val="28"/>
          <w:szCs w:val="28"/>
        </w:rPr>
        <w:t>ого сознания</w:t>
      </w:r>
      <w:r w:rsidRPr="00F96DED">
        <w:rPr>
          <w:rFonts w:ascii="Times New Roman" w:hAnsi="Times New Roman"/>
          <w:sz w:val="28"/>
          <w:szCs w:val="28"/>
        </w:rPr>
        <w:t xml:space="preserve"> (2 400 тыс. рублей);</w:t>
      </w:r>
    </w:p>
    <w:p w:rsidR="00142075" w:rsidRPr="007E59A2" w:rsidRDefault="00142075" w:rsidP="00142075">
      <w:pPr>
        <w:pStyle w:val="1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E59A2">
        <w:rPr>
          <w:rFonts w:ascii="Times New Roman" w:hAnsi="Times New Roman"/>
          <w:sz w:val="28"/>
          <w:szCs w:val="28"/>
        </w:rPr>
        <w:t>C</w:t>
      </w:r>
      <w:proofErr w:type="gramEnd"/>
      <w:r w:rsidRPr="007E59A2">
        <w:rPr>
          <w:rFonts w:ascii="Times New Roman" w:hAnsi="Times New Roman"/>
          <w:sz w:val="28"/>
          <w:szCs w:val="28"/>
        </w:rPr>
        <w:t>овершенствование</w:t>
      </w:r>
      <w:proofErr w:type="spellEnd"/>
      <w:r w:rsidRPr="007E59A2">
        <w:rPr>
          <w:rFonts w:ascii="Times New Roman" w:hAnsi="Times New Roman"/>
          <w:sz w:val="28"/>
          <w:szCs w:val="28"/>
        </w:rPr>
        <w:t xml:space="preserve"> механизмов обеспечения законности и правопорядка в сфере межнациональных отношений и интеграции мигрантов в культурное и социальное пространство автономного округа</w:t>
      </w:r>
      <w:r w:rsidR="001A735C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7E59A2">
        <w:rPr>
          <w:rFonts w:ascii="Times New Roman" w:hAnsi="Times New Roman"/>
          <w:sz w:val="28"/>
          <w:szCs w:val="28"/>
        </w:rPr>
        <w:t xml:space="preserve"> (430 тыс. рублей);</w:t>
      </w:r>
    </w:p>
    <w:p w:rsidR="00142075" w:rsidRPr="007E59A2" w:rsidRDefault="00142075" w:rsidP="00142075">
      <w:pPr>
        <w:pStyle w:val="1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9A2">
        <w:rPr>
          <w:rFonts w:ascii="Times New Roman" w:hAnsi="Times New Roman"/>
          <w:sz w:val="28"/>
          <w:szCs w:val="28"/>
        </w:rPr>
        <w:t>Профилактика террористических проявлений, устранение потенциальной опасности актов терроризма и обеспечение антитеррористической защищенности социальных объектов, а также объектов с массовым пребыванием людей (5 007 тыс. рублей).</w:t>
      </w:r>
    </w:p>
    <w:p w:rsidR="00142075" w:rsidRPr="005B66EA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5B66EA">
        <w:rPr>
          <w:szCs w:val="28"/>
        </w:rPr>
        <w:t xml:space="preserve">Ответственным исполнителем </w:t>
      </w:r>
      <w:r>
        <w:rPr>
          <w:szCs w:val="28"/>
        </w:rPr>
        <w:t>П</w:t>
      </w:r>
      <w:r w:rsidRPr="005B66EA">
        <w:rPr>
          <w:szCs w:val="28"/>
        </w:rPr>
        <w:t>одпрограммы</w:t>
      </w:r>
      <w:r>
        <w:rPr>
          <w:szCs w:val="28"/>
        </w:rPr>
        <w:t xml:space="preserve"> 2</w:t>
      </w:r>
      <w:r w:rsidRPr="005B66EA">
        <w:rPr>
          <w:szCs w:val="28"/>
        </w:rPr>
        <w:t xml:space="preserve"> является департамент                        по взаимодействию с федеральными органами государственной власти и мировой юстиции автономного округа, соисполнителями - департамент внутренней политики автономного округа, департамент образования автономного округа, департамент по физической культуре и спорту автономного округа, департамент молодежной политики и туризма автономного округа, департамент культуры автономного округа.</w:t>
      </w:r>
    </w:p>
    <w:p w:rsidR="00142075" w:rsidRPr="00E92524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5B66EA">
        <w:rPr>
          <w:szCs w:val="28"/>
        </w:rPr>
        <w:t>Департаментом по взаимодействию с федеральными органами государственной власти и мировой юстиции автономного округа</w:t>
      </w:r>
      <w:r>
        <w:rPr>
          <w:szCs w:val="28"/>
        </w:rPr>
        <w:t xml:space="preserve"> в рамках мероприятий</w:t>
      </w:r>
      <w:r w:rsidRPr="00E92524">
        <w:rPr>
          <w:szCs w:val="28"/>
        </w:rPr>
        <w:t>:</w:t>
      </w:r>
    </w:p>
    <w:p w:rsidR="00142075" w:rsidRPr="00E92524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bCs/>
          <w:color w:val="000000"/>
          <w:szCs w:val="28"/>
        </w:rPr>
      </w:pPr>
      <w:r w:rsidRPr="00E92524">
        <w:rPr>
          <w:szCs w:val="28"/>
        </w:rPr>
        <w:t>-</w:t>
      </w:r>
      <w:r w:rsidRPr="00E92524">
        <w:rPr>
          <w:szCs w:val="28"/>
        </w:rPr>
        <w:tab/>
      </w:r>
      <w:r w:rsidRPr="00E92524">
        <w:rPr>
          <w:bCs/>
          <w:color w:val="000000"/>
          <w:szCs w:val="28"/>
        </w:rPr>
        <w:t>1.1.7. «Проведение «круглого стола» на тему «Экстремизм – угроза государственности России»</w:t>
      </w:r>
      <w:r w:rsidRPr="00E92524">
        <w:rPr>
          <w:szCs w:val="28"/>
        </w:rPr>
        <w:t xml:space="preserve"> с участием представителей территориальных органов федеральных органов государственной власти, исполнительных органов государственной власти, органов местного самоуправления автономного округа</w:t>
      </w:r>
      <w:r>
        <w:rPr>
          <w:bCs/>
          <w:color w:val="000000"/>
          <w:szCs w:val="28"/>
        </w:rPr>
        <w:t xml:space="preserve">», </w:t>
      </w:r>
      <w:r w:rsidRPr="00E92524">
        <w:rPr>
          <w:bCs/>
          <w:color w:val="000000"/>
          <w:szCs w:val="28"/>
        </w:rPr>
        <w:t>1.1.8. «Проведение семинара на тему «Профилактика экстремистских террористических проявлений в субъекте Российской Федерации»</w:t>
      </w:r>
      <w:r w:rsidRPr="00E92524">
        <w:rPr>
          <w:szCs w:val="28"/>
        </w:rPr>
        <w:t xml:space="preserve"> с участием ответственных секретарей межведомственных комиссий по противодействию экстремистской деятельности на территории муниципальных образований в автономном округе»</w:t>
      </w:r>
      <w:r>
        <w:rPr>
          <w:szCs w:val="28"/>
        </w:rPr>
        <w:t xml:space="preserve"> </w:t>
      </w:r>
      <w:r w:rsidRPr="00E92524">
        <w:rPr>
          <w:bCs/>
          <w:color w:val="000000"/>
          <w:szCs w:val="28"/>
        </w:rPr>
        <w:t>-</w:t>
      </w:r>
      <w:r>
        <w:rPr>
          <w:bCs/>
          <w:color w:val="000000"/>
          <w:szCs w:val="28"/>
        </w:rPr>
        <w:t xml:space="preserve"> проведены в период</w:t>
      </w:r>
      <w:r w:rsidR="001A735C">
        <w:rPr>
          <w:bCs/>
          <w:color w:val="000000"/>
          <w:szCs w:val="28"/>
        </w:rPr>
        <w:t xml:space="preserve">                     </w:t>
      </w:r>
      <w:r>
        <w:rPr>
          <w:bCs/>
          <w:color w:val="000000"/>
          <w:szCs w:val="28"/>
        </w:rPr>
        <w:t xml:space="preserve"> с 3 по 4 декабря 2014 года </w:t>
      </w:r>
      <w:r w:rsidRPr="00E92524">
        <w:rPr>
          <w:bCs/>
          <w:color w:val="000000"/>
          <w:szCs w:val="28"/>
        </w:rPr>
        <w:t xml:space="preserve">в </w:t>
      </w:r>
      <w:r w:rsidRPr="00E92524">
        <w:rPr>
          <w:szCs w:val="28"/>
        </w:rPr>
        <w:t>муниципальном образовании город Салехард</w:t>
      </w:r>
      <w:r>
        <w:rPr>
          <w:bCs/>
          <w:color w:val="000000"/>
          <w:szCs w:val="28"/>
        </w:rPr>
        <w:t xml:space="preserve"> «круглый стол» и семинар</w:t>
      </w:r>
      <w:r w:rsidR="009E2392">
        <w:rPr>
          <w:szCs w:val="28"/>
        </w:rPr>
        <w:t xml:space="preserve">. </w:t>
      </w:r>
      <w:r>
        <w:rPr>
          <w:szCs w:val="28"/>
        </w:rPr>
        <w:t xml:space="preserve">В мероприятиях </w:t>
      </w:r>
      <w:r>
        <w:rPr>
          <w:bCs/>
          <w:color w:val="000000"/>
          <w:szCs w:val="28"/>
        </w:rPr>
        <w:t>приняло участие 30 человек,</w:t>
      </w:r>
      <w:r w:rsidRPr="00E92524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с</w:t>
      </w:r>
      <w:r w:rsidRPr="00E92524">
        <w:rPr>
          <w:bCs/>
          <w:color w:val="000000"/>
          <w:szCs w:val="28"/>
        </w:rPr>
        <w:t xml:space="preserve">умма расходов составила </w:t>
      </w:r>
      <w:r>
        <w:rPr>
          <w:bCs/>
          <w:color w:val="000000"/>
          <w:szCs w:val="28"/>
        </w:rPr>
        <w:t>4</w:t>
      </w:r>
      <w:r w:rsidRPr="00E92524">
        <w:rPr>
          <w:bCs/>
          <w:color w:val="000000"/>
          <w:szCs w:val="28"/>
        </w:rPr>
        <w:t>17 тыс. рублей</w:t>
      </w:r>
      <w:r>
        <w:rPr>
          <w:bCs/>
          <w:color w:val="000000"/>
          <w:szCs w:val="28"/>
        </w:rPr>
        <w:t xml:space="preserve"> или 74% от запланированных бюджетных ассигнований на год</w:t>
      </w:r>
      <w:r w:rsidRPr="00E92524">
        <w:rPr>
          <w:bCs/>
          <w:color w:val="000000"/>
          <w:szCs w:val="28"/>
        </w:rPr>
        <w:t>.</w:t>
      </w:r>
      <w:r>
        <w:rPr>
          <w:bCs/>
          <w:color w:val="000000"/>
          <w:szCs w:val="28"/>
        </w:rPr>
        <w:t xml:space="preserve"> </w:t>
      </w:r>
      <w:r w:rsidRPr="006841D1">
        <w:rPr>
          <w:bCs/>
          <w:color w:val="000000"/>
          <w:szCs w:val="28"/>
        </w:rPr>
        <w:t xml:space="preserve">Экономия денежных средств возникла в связи с совмещением мероприятий, что позволило </w:t>
      </w:r>
      <w:r>
        <w:rPr>
          <w:bCs/>
          <w:color w:val="000000"/>
          <w:szCs w:val="28"/>
        </w:rPr>
        <w:t>оптимизировать</w:t>
      </w:r>
      <w:r w:rsidRPr="006841D1">
        <w:rPr>
          <w:bCs/>
          <w:color w:val="000000"/>
          <w:szCs w:val="28"/>
        </w:rPr>
        <w:t xml:space="preserve"> организационны</w:t>
      </w:r>
      <w:r>
        <w:rPr>
          <w:bCs/>
          <w:color w:val="000000"/>
          <w:szCs w:val="28"/>
        </w:rPr>
        <w:t>е</w:t>
      </w:r>
      <w:r w:rsidRPr="006841D1">
        <w:rPr>
          <w:bCs/>
          <w:color w:val="000000"/>
          <w:szCs w:val="28"/>
        </w:rPr>
        <w:t xml:space="preserve"> расход</w:t>
      </w:r>
      <w:r>
        <w:rPr>
          <w:bCs/>
          <w:color w:val="000000"/>
          <w:szCs w:val="28"/>
        </w:rPr>
        <w:t>ы</w:t>
      </w:r>
      <w:r w:rsidRPr="006841D1">
        <w:rPr>
          <w:bCs/>
          <w:color w:val="000000"/>
          <w:szCs w:val="28"/>
        </w:rPr>
        <w:t>.</w:t>
      </w:r>
    </w:p>
    <w:p w:rsidR="00142075" w:rsidRPr="00E92524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9A0C2F">
        <w:rPr>
          <w:szCs w:val="28"/>
        </w:rPr>
        <w:lastRenderedPageBreak/>
        <w:t>-</w:t>
      </w:r>
      <w:r w:rsidRPr="009A0C2F">
        <w:rPr>
          <w:szCs w:val="28"/>
        </w:rPr>
        <w:tab/>
      </w:r>
      <w:r w:rsidRPr="009A0C2F">
        <w:rPr>
          <w:bCs/>
          <w:szCs w:val="28"/>
        </w:rPr>
        <w:t xml:space="preserve">6.1.1. </w:t>
      </w:r>
      <w:proofErr w:type="gramStart"/>
      <w:r w:rsidRPr="009A0C2F">
        <w:rPr>
          <w:bCs/>
          <w:szCs w:val="28"/>
        </w:rPr>
        <w:t>«</w:t>
      </w:r>
      <w:r w:rsidRPr="009A0C2F">
        <w:rPr>
          <w:color w:val="000000"/>
          <w:szCs w:val="28"/>
        </w:rPr>
        <w:t>Предоставление межбюджетных субсидий для п</w:t>
      </w:r>
      <w:r w:rsidRPr="009A0C2F">
        <w:rPr>
          <w:bCs/>
          <w:color w:val="000000"/>
          <w:szCs w:val="28"/>
        </w:rPr>
        <w:t>риобретения антитеррористического оборудования для оснащения объектов транспортной инфраструктуры автономного округа, социальных объектов, а также объектов с массовым пребыванием людей</w:t>
      </w:r>
      <w:r w:rsidRPr="009A0C2F">
        <w:rPr>
          <w:szCs w:val="28"/>
        </w:rPr>
        <w:t>» -</w:t>
      </w:r>
      <w:r>
        <w:rPr>
          <w:szCs w:val="28"/>
        </w:rPr>
        <w:t xml:space="preserve"> в соответствии с протоколом заседания комиссии по </w:t>
      </w:r>
      <w:r w:rsidRPr="007E76F4">
        <w:rPr>
          <w:szCs w:val="28"/>
        </w:rPr>
        <w:t>конкурсному отбору муниципаль</w:t>
      </w:r>
      <w:r>
        <w:rPr>
          <w:szCs w:val="28"/>
        </w:rPr>
        <w:t xml:space="preserve">ных образований </w:t>
      </w:r>
      <w:r w:rsidRPr="007E76F4">
        <w:rPr>
          <w:szCs w:val="28"/>
        </w:rPr>
        <w:t xml:space="preserve">в автономном округе для участия в реализации мероприятий подпрограмм </w:t>
      </w:r>
      <w:r w:rsidR="003C187D">
        <w:rPr>
          <w:szCs w:val="28"/>
        </w:rPr>
        <w:t>Г</w:t>
      </w:r>
      <w:r w:rsidRPr="007E76F4">
        <w:rPr>
          <w:szCs w:val="28"/>
        </w:rPr>
        <w:t>осударственной программы автономного ок</w:t>
      </w:r>
      <w:r w:rsidR="003C187D">
        <w:rPr>
          <w:szCs w:val="28"/>
        </w:rPr>
        <w:t>руга</w:t>
      </w:r>
      <w:r w:rsidR="009E2392">
        <w:rPr>
          <w:szCs w:val="28"/>
        </w:rPr>
        <w:t xml:space="preserve"> от 31 января</w:t>
      </w:r>
      <w:r>
        <w:rPr>
          <w:szCs w:val="28"/>
        </w:rPr>
        <w:t xml:space="preserve"> </w:t>
      </w:r>
      <w:r w:rsidR="003300DD">
        <w:rPr>
          <w:szCs w:val="28"/>
        </w:rPr>
        <w:t>2014 года №</w:t>
      </w:r>
      <w:r w:rsidRPr="007E76F4">
        <w:rPr>
          <w:szCs w:val="28"/>
        </w:rPr>
        <w:t>1</w:t>
      </w:r>
      <w:r>
        <w:rPr>
          <w:b/>
          <w:szCs w:val="28"/>
        </w:rPr>
        <w:t xml:space="preserve"> </w:t>
      </w:r>
      <w:r w:rsidRPr="009C7DC1">
        <w:rPr>
          <w:szCs w:val="28"/>
        </w:rPr>
        <w:t>муниципальн</w:t>
      </w:r>
      <w:r>
        <w:rPr>
          <w:szCs w:val="28"/>
        </w:rPr>
        <w:t>ому</w:t>
      </w:r>
      <w:r w:rsidRPr="009C7DC1">
        <w:rPr>
          <w:szCs w:val="28"/>
        </w:rPr>
        <w:t xml:space="preserve"> образовани</w:t>
      </w:r>
      <w:r>
        <w:rPr>
          <w:szCs w:val="28"/>
        </w:rPr>
        <w:t>ю город Новый Уренгой</w:t>
      </w:r>
      <w:r w:rsidRPr="009C7DC1">
        <w:rPr>
          <w:szCs w:val="28"/>
        </w:rPr>
        <w:t xml:space="preserve"> </w:t>
      </w:r>
      <w:r>
        <w:rPr>
          <w:szCs w:val="28"/>
        </w:rPr>
        <w:t>перечислены бюджетные</w:t>
      </w:r>
      <w:proofErr w:type="gramEnd"/>
      <w:r>
        <w:rPr>
          <w:szCs w:val="28"/>
        </w:rPr>
        <w:t xml:space="preserve"> ассигнования в</w:t>
      </w:r>
      <w:r w:rsidRPr="009C7DC1">
        <w:rPr>
          <w:szCs w:val="28"/>
        </w:rPr>
        <w:t xml:space="preserve"> сумм</w:t>
      </w:r>
      <w:r>
        <w:rPr>
          <w:szCs w:val="28"/>
        </w:rPr>
        <w:t>е</w:t>
      </w:r>
      <w:r w:rsidRPr="009C7DC1">
        <w:rPr>
          <w:szCs w:val="28"/>
        </w:rPr>
        <w:t xml:space="preserve"> </w:t>
      </w:r>
      <w:r w:rsidRPr="009A0C2F">
        <w:rPr>
          <w:szCs w:val="28"/>
        </w:rPr>
        <w:t>2</w:t>
      </w:r>
      <w:r>
        <w:rPr>
          <w:szCs w:val="28"/>
        </w:rPr>
        <w:t> </w:t>
      </w:r>
      <w:r w:rsidRPr="009A0C2F">
        <w:rPr>
          <w:szCs w:val="28"/>
        </w:rPr>
        <w:t xml:space="preserve">295 </w:t>
      </w:r>
      <w:r w:rsidRPr="009C7DC1">
        <w:rPr>
          <w:szCs w:val="28"/>
        </w:rPr>
        <w:t xml:space="preserve">тыс. </w:t>
      </w:r>
      <w:r>
        <w:rPr>
          <w:szCs w:val="28"/>
        </w:rPr>
        <w:t xml:space="preserve">рублей </w:t>
      </w:r>
      <w:r w:rsidRPr="009A0C2F">
        <w:rPr>
          <w:szCs w:val="28"/>
        </w:rPr>
        <w:t xml:space="preserve">на оснащение </w:t>
      </w:r>
      <w:r>
        <w:rPr>
          <w:szCs w:val="28"/>
        </w:rPr>
        <w:t xml:space="preserve">12 объектов </w:t>
      </w:r>
      <w:r w:rsidRPr="009A0C2F">
        <w:rPr>
          <w:szCs w:val="28"/>
        </w:rPr>
        <w:t xml:space="preserve">учреждений культуры, образования, физической культуры и спорта системами видеонаблюдения и </w:t>
      </w:r>
      <w:proofErr w:type="spellStart"/>
      <w:r w:rsidRPr="009A0C2F">
        <w:rPr>
          <w:szCs w:val="28"/>
        </w:rPr>
        <w:t>металлодетекторами</w:t>
      </w:r>
      <w:proofErr w:type="spellEnd"/>
      <w:r w:rsidRPr="009A0C2F">
        <w:rPr>
          <w:szCs w:val="28"/>
        </w:rPr>
        <w:t xml:space="preserve">. </w:t>
      </w:r>
      <w:r>
        <w:rPr>
          <w:szCs w:val="28"/>
        </w:rPr>
        <w:t xml:space="preserve">В рамках мероприятии </w:t>
      </w:r>
      <w:proofErr w:type="gramStart"/>
      <w:r>
        <w:rPr>
          <w:szCs w:val="28"/>
        </w:rPr>
        <w:t>п</w:t>
      </w:r>
      <w:r w:rsidRPr="009A0C2F">
        <w:rPr>
          <w:szCs w:val="28"/>
        </w:rPr>
        <w:t>риобретены</w:t>
      </w:r>
      <w:proofErr w:type="gramEnd"/>
      <w:r w:rsidRPr="009A0C2F">
        <w:rPr>
          <w:szCs w:val="28"/>
        </w:rPr>
        <w:t xml:space="preserve"> и установлены</w:t>
      </w:r>
      <w:r w:rsidR="003C187D">
        <w:rPr>
          <w:szCs w:val="28"/>
        </w:rPr>
        <w:t xml:space="preserve">                    </w:t>
      </w:r>
      <w:r w:rsidRPr="009A0C2F">
        <w:rPr>
          <w:szCs w:val="28"/>
        </w:rPr>
        <w:t xml:space="preserve"> 3 </w:t>
      </w:r>
      <w:proofErr w:type="spellStart"/>
      <w:r w:rsidRPr="009A0C2F">
        <w:rPr>
          <w:szCs w:val="28"/>
        </w:rPr>
        <w:t>металлодетектора</w:t>
      </w:r>
      <w:proofErr w:type="spellEnd"/>
      <w:r w:rsidRPr="009A0C2F">
        <w:rPr>
          <w:szCs w:val="28"/>
        </w:rPr>
        <w:t xml:space="preserve">, 129 видеокамер. Сумма расходов составила </w:t>
      </w:r>
      <w:r w:rsidR="003C187D">
        <w:rPr>
          <w:szCs w:val="28"/>
        </w:rPr>
        <w:t xml:space="preserve">                                       </w:t>
      </w:r>
      <w:r w:rsidRPr="009A0C2F">
        <w:rPr>
          <w:szCs w:val="28"/>
        </w:rPr>
        <w:t>2 264 тыс. рублей</w:t>
      </w:r>
      <w:r>
        <w:rPr>
          <w:szCs w:val="28"/>
        </w:rPr>
        <w:t xml:space="preserve"> или 99% </w:t>
      </w:r>
      <w:r>
        <w:rPr>
          <w:bCs/>
          <w:color w:val="000000"/>
          <w:szCs w:val="28"/>
        </w:rPr>
        <w:t>от запланированных бюджетных ассигнований на год</w:t>
      </w:r>
      <w:r w:rsidRPr="009A0C2F">
        <w:rPr>
          <w:szCs w:val="28"/>
        </w:rPr>
        <w:t>.</w:t>
      </w:r>
      <w:r>
        <w:rPr>
          <w:szCs w:val="28"/>
        </w:rPr>
        <w:t xml:space="preserve"> </w:t>
      </w:r>
    </w:p>
    <w:p w:rsidR="00142075" w:rsidRPr="005B66EA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E92524">
        <w:rPr>
          <w:szCs w:val="28"/>
        </w:rPr>
        <w:t>-</w:t>
      </w:r>
      <w:r w:rsidRPr="00E92524">
        <w:rPr>
          <w:szCs w:val="28"/>
        </w:rPr>
        <w:tab/>
        <w:t xml:space="preserve">6.1.2. «Приобретение антитеррористического оборудования для оснащения объектов транспортной инфраструктуры автономного округа, социальных объектов, а также объектов с массовым пребыванием </w:t>
      </w:r>
      <w:r w:rsidR="0050568C">
        <w:rPr>
          <w:szCs w:val="28"/>
        </w:rPr>
        <w:t xml:space="preserve">                                  </w:t>
      </w:r>
      <w:r w:rsidRPr="00E92524">
        <w:rPr>
          <w:szCs w:val="28"/>
        </w:rPr>
        <w:t>людей» - приобретены и установлены кабины паспортного контроля в зале прилета аэропорта города Салехард. Сумма расходов составила</w:t>
      </w:r>
      <w:r w:rsidR="0050568C">
        <w:rPr>
          <w:szCs w:val="28"/>
        </w:rPr>
        <w:t xml:space="preserve">                                           </w:t>
      </w:r>
      <w:r w:rsidRPr="00E92524">
        <w:rPr>
          <w:szCs w:val="28"/>
        </w:rPr>
        <w:t xml:space="preserve"> 1 945 тыс. рублей</w:t>
      </w:r>
      <w:r>
        <w:rPr>
          <w:szCs w:val="28"/>
        </w:rPr>
        <w:t xml:space="preserve"> или 73% </w:t>
      </w:r>
      <w:r>
        <w:rPr>
          <w:bCs/>
          <w:color w:val="000000"/>
          <w:szCs w:val="28"/>
        </w:rPr>
        <w:t>от запланированных бюджетных ассигнований на год, что связано с экономией денежных средств по результатам проведения торгов</w:t>
      </w:r>
      <w:r w:rsidRPr="00E92524">
        <w:rPr>
          <w:szCs w:val="28"/>
        </w:rPr>
        <w:t>.</w:t>
      </w:r>
      <w:r w:rsidRPr="005B66EA">
        <w:rPr>
          <w:szCs w:val="28"/>
        </w:rPr>
        <w:t xml:space="preserve"> </w:t>
      </w:r>
    </w:p>
    <w:p w:rsidR="00142075" w:rsidRPr="005B66EA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5B66EA">
        <w:rPr>
          <w:szCs w:val="28"/>
        </w:rPr>
        <w:t>Уровень расходования средств за 2014 год по ответственному исполнителю составил 84% или 4 62</w:t>
      </w:r>
      <w:r w:rsidR="005C4379">
        <w:rPr>
          <w:szCs w:val="28"/>
        </w:rPr>
        <w:t>5</w:t>
      </w:r>
      <w:r w:rsidRPr="005B66EA">
        <w:rPr>
          <w:szCs w:val="28"/>
        </w:rPr>
        <w:t xml:space="preserve"> тыс. рублей от утвержденного объема финансирования на год.</w:t>
      </w:r>
      <w:r>
        <w:rPr>
          <w:szCs w:val="28"/>
        </w:rPr>
        <w:t xml:space="preserve"> Мероприятия реализованы в полном объеме.</w:t>
      </w:r>
    </w:p>
    <w:p w:rsidR="00142075" w:rsidRPr="005B66EA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5B66EA">
        <w:rPr>
          <w:szCs w:val="28"/>
        </w:rPr>
        <w:t>Департаментом внутренней политики автономного округа в целях реализации мероприятий:</w:t>
      </w:r>
    </w:p>
    <w:p w:rsidR="00142075" w:rsidRPr="005B66EA" w:rsidRDefault="00142075" w:rsidP="00142075">
      <w:pPr>
        <w:pStyle w:val="a3"/>
        <w:numPr>
          <w:ilvl w:val="0"/>
          <w:numId w:val="8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5B66EA">
        <w:rPr>
          <w:rFonts w:ascii="Times New Roman" w:hAnsi="Times New Roman"/>
          <w:sz w:val="28"/>
          <w:szCs w:val="28"/>
        </w:rPr>
        <w:t xml:space="preserve">1.1.2. </w:t>
      </w:r>
      <w:proofErr w:type="gramStart"/>
      <w:r w:rsidRPr="005B66EA">
        <w:rPr>
          <w:rFonts w:ascii="Times New Roman" w:hAnsi="Times New Roman"/>
          <w:sz w:val="28"/>
          <w:szCs w:val="28"/>
        </w:rPr>
        <w:t xml:space="preserve">«Организационное обеспечение деятельности консультативного совета по вопросам </w:t>
      </w:r>
      <w:proofErr w:type="spellStart"/>
      <w:r w:rsidRPr="005B66EA">
        <w:rPr>
          <w:rFonts w:ascii="Times New Roman" w:hAnsi="Times New Roman"/>
          <w:sz w:val="28"/>
          <w:szCs w:val="28"/>
        </w:rPr>
        <w:t>этноконфессиональных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 отношений и профилактике экстремизма при Правительстве автономного округа» - 2 апреля 2014 года в муниципальном образовании город Салехард под председательством Губернато</w:t>
      </w:r>
      <w:r>
        <w:rPr>
          <w:rFonts w:ascii="Times New Roman" w:hAnsi="Times New Roman"/>
          <w:sz w:val="28"/>
          <w:szCs w:val="28"/>
        </w:rPr>
        <w:t xml:space="preserve">ра автономного округа </w:t>
      </w:r>
      <w:proofErr w:type="spellStart"/>
      <w:r>
        <w:rPr>
          <w:rFonts w:ascii="Times New Roman" w:hAnsi="Times New Roman"/>
          <w:sz w:val="28"/>
          <w:szCs w:val="28"/>
        </w:rPr>
        <w:t>Кобылкина</w:t>
      </w:r>
      <w:proofErr w:type="spellEnd"/>
      <w:r>
        <w:rPr>
          <w:rFonts w:ascii="Times New Roman" w:hAnsi="Times New Roman"/>
          <w:sz w:val="28"/>
          <w:szCs w:val="28"/>
        </w:rPr>
        <w:t> </w:t>
      </w:r>
      <w:r w:rsidRPr="005B66EA">
        <w:rPr>
          <w:rFonts w:ascii="Times New Roman" w:hAnsi="Times New Roman"/>
          <w:sz w:val="28"/>
          <w:szCs w:val="28"/>
        </w:rPr>
        <w:t xml:space="preserve">Д.Н. </w:t>
      </w:r>
      <w:r>
        <w:rPr>
          <w:rFonts w:ascii="Times New Roman" w:hAnsi="Times New Roman"/>
          <w:sz w:val="28"/>
          <w:szCs w:val="28"/>
        </w:rPr>
        <w:t>проведено</w:t>
      </w:r>
      <w:r w:rsidRPr="005B66EA">
        <w:rPr>
          <w:rFonts w:ascii="Times New Roman" w:hAnsi="Times New Roman"/>
          <w:sz w:val="28"/>
          <w:szCs w:val="28"/>
        </w:rPr>
        <w:t xml:space="preserve"> заседание консультативного совета по вопросам </w:t>
      </w:r>
      <w:proofErr w:type="spellStart"/>
      <w:r w:rsidRPr="005B66EA">
        <w:rPr>
          <w:rFonts w:ascii="Times New Roman" w:hAnsi="Times New Roman"/>
          <w:sz w:val="28"/>
          <w:szCs w:val="28"/>
        </w:rPr>
        <w:t>этноконфессиональной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 политики при Губернаторе автономного округа, </w:t>
      </w:r>
      <w:r w:rsidRPr="005B66EA">
        <w:rPr>
          <w:rFonts w:ascii="Times New Roman" w:hAnsi="Times New Roman"/>
          <w:bCs/>
          <w:sz w:val="28"/>
          <w:szCs w:val="28"/>
        </w:rPr>
        <w:t>на котором обсуждены вопросы д</w:t>
      </w:r>
      <w:r w:rsidRPr="005B66EA">
        <w:rPr>
          <w:rFonts w:ascii="Times New Roman" w:hAnsi="Times New Roman"/>
          <w:sz w:val="28"/>
          <w:szCs w:val="28"/>
        </w:rPr>
        <w:t>еятельности религиозных общин и национальных объединений по развитию межконфессионального и межнационального</w:t>
      </w:r>
      <w:proofErr w:type="gramEnd"/>
      <w:r w:rsidRPr="005B66EA">
        <w:rPr>
          <w:rFonts w:ascii="Times New Roman" w:hAnsi="Times New Roman"/>
          <w:sz w:val="28"/>
          <w:szCs w:val="28"/>
        </w:rPr>
        <w:t xml:space="preserve"> диалога и гражданского согласия, региональной практики организации духовно-нравственного воспитания молодёжи</w:t>
      </w:r>
      <w:r w:rsidRPr="005B66EA">
        <w:rPr>
          <w:rFonts w:ascii="Times New Roman" w:hAnsi="Times New Roman"/>
          <w:bCs/>
          <w:sz w:val="28"/>
          <w:szCs w:val="28"/>
        </w:rPr>
        <w:t xml:space="preserve">, </w:t>
      </w:r>
      <w:r w:rsidRPr="005B66EA">
        <w:rPr>
          <w:rFonts w:ascii="Times New Roman" w:hAnsi="Times New Roman"/>
          <w:sz w:val="28"/>
          <w:szCs w:val="28"/>
        </w:rPr>
        <w:t>соблюдения законодательства Российской Федерации национальными общественными объединениями и религиозными организациями автономного округа.</w:t>
      </w:r>
      <w:r>
        <w:rPr>
          <w:rFonts w:ascii="Times New Roman" w:hAnsi="Times New Roman"/>
          <w:sz w:val="28"/>
          <w:szCs w:val="28"/>
        </w:rPr>
        <w:t xml:space="preserve"> В мероприятии приняло участие</w:t>
      </w:r>
      <w:r w:rsidR="001A735C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60 человек. По мероприятию финансирование предусмотрено в рамках основной деятельности департамента </w:t>
      </w:r>
      <w:r w:rsidRPr="005B66EA">
        <w:rPr>
          <w:rFonts w:ascii="Times New Roman" w:hAnsi="Times New Roman"/>
          <w:sz w:val="28"/>
          <w:szCs w:val="28"/>
        </w:rPr>
        <w:t>внутренней политики автономного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142075" w:rsidRPr="00FD1D1F" w:rsidRDefault="00142075" w:rsidP="00142075">
      <w:pPr>
        <w:pStyle w:val="a3"/>
        <w:numPr>
          <w:ilvl w:val="0"/>
          <w:numId w:val="8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D1D1F">
        <w:rPr>
          <w:rFonts w:ascii="Times New Roman" w:hAnsi="Times New Roman"/>
          <w:sz w:val="28"/>
          <w:szCs w:val="28"/>
        </w:rPr>
        <w:t xml:space="preserve">1.1.3. </w:t>
      </w:r>
      <w:proofErr w:type="gramStart"/>
      <w:r w:rsidRPr="00FD1D1F">
        <w:rPr>
          <w:rFonts w:ascii="Times New Roman" w:hAnsi="Times New Roman"/>
          <w:sz w:val="28"/>
          <w:szCs w:val="28"/>
        </w:rPr>
        <w:t xml:space="preserve">«Проведение совещания с участием представителей некоммерческих объединений по вопросам профилактики </w:t>
      </w:r>
      <w:r w:rsidR="0050568C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FD1D1F">
        <w:rPr>
          <w:rFonts w:ascii="Times New Roman" w:hAnsi="Times New Roman"/>
          <w:sz w:val="28"/>
          <w:szCs w:val="28"/>
        </w:rPr>
        <w:lastRenderedPageBreak/>
        <w:t>экстремизма» -</w:t>
      </w:r>
      <w:r w:rsidR="001A735C">
        <w:rPr>
          <w:rFonts w:ascii="Times New Roman" w:hAnsi="Times New Roman"/>
          <w:sz w:val="28"/>
          <w:szCs w:val="28"/>
        </w:rPr>
        <w:t xml:space="preserve"> </w:t>
      </w:r>
      <w:r w:rsidRPr="00FD1D1F">
        <w:rPr>
          <w:rFonts w:ascii="Times New Roman" w:hAnsi="Times New Roman"/>
          <w:sz w:val="28"/>
          <w:szCs w:val="28"/>
        </w:rPr>
        <w:t>11 ноября 2014 года в муниципальном образование город Салехард проведено совещание на тему «Межнациональные отношения на Ямале: соврем</w:t>
      </w:r>
      <w:r w:rsidR="009E2392">
        <w:rPr>
          <w:rFonts w:ascii="Times New Roman" w:hAnsi="Times New Roman"/>
          <w:sz w:val="28"/>
          <w:szCs w:val="28"/>
        </w:rPr>
        <w:t>енные вызовы и проблемы».</w:t>
      </w:r>
      <w:proofErr w:type="gramEnd"/>
      <w:r w:rsidR="009E2392">
        <w:rPr>
          <w:rFonts w:ascii="Times New Roman" w:hAnsi="Times New Roman"/>
          <w:sz w:val="28"/>
          <w:szCs w:val="28"/>
        </w:rPr>
        <w:t xml:space="preserve"> </w:t>
      </w:r>
      <w:r w:rsidRPr="00FD1D1F">
        <w:rPr>
          <w:rFonts w:ascii="Times New Roman" w:hAnsi="Times New Roman"/>
          <w:sz w:val="28"/>
          <w:szCs w:val="28"/>
        </w:rPr>
        <w:t>В работе совещания принял</w:t>
      </w:r>
      <w:r>
        <w:rPr>
          <w:rFonts w:ascii="Times New Roman" w:hAnsi="Times New Roman"/>
          <w:sz w:val="28"/>
          <w:szCs w:val="28"/>
        </w:rPr>
        <w:t>и</w:t>
      </w:r>
      <w:r w:rsidRPr="00FD1D1F">
        <w:rPr>
          <w:rFonts w:ascii="Times New Roman" w:hAnsi="Times New Roman"/>
          <w:sz w:val="28"/>
          <w:szCs w:val="28"/>
        </w:rPr>
        <w:t xml:space="preserve"> участие федеральные эксперты, члены Правительства автономного округа, представители Общественной палаты автономного округа, некоммерческих организаций, духовные лидеры автономного округа. Общее количество участников</w:t>
      </w:r>
      <w:r w:rsidR="001A735C">
        <w:rPr>
          <w:rFonts w:ascii="Times New Roman" w:hAnsi="Times New Roman"/>
          <w:sz w:val="28"/>
          <w:szCs w:val="28"/>
        </w:rPr>
        <w:t xml:space="preserve"> </w:t>
      </w:r>
      <w:r w:rsidRPr="00FD1D1F">
        <w:rPr>
          <w:rFonts w:ascii="Times New Roman" w:hAnsi="Times New Roman"/>
          <w:sz w:val="28"/>
          <w:szCs w:val="28"/>
        </w:rPr>
        <w:t>100 человек. Сумма расходов составила 612 тыс. рублей или 72% от утвержденного объема финансирования на год, что связано с участием в мероприятии меньшего количества участников</w:t>
      </w:r>
      <w:r>
        <w:rPr>
          <w:rFonts w:ascii="Times New Roman" w:hAnsi="Times New Roman"/>
          <w:sz w:val="28"/>
          <w:szCs w:val="28"/>
        </w:rPr>
        <w:t xml:space="preserve"> и экспертов.</w:t>
      </w:r>
      <w:r w:rsidRPr="00FD1D1F">
        <w:rPr>
          <w:rFonts w:ascii="Times New Roman" w:hAnsi="Times New Roman"/>
          <w:sz w:val="28"/>
          <w:szCs w:val="28"/>
        </w:rPr>
        <w:t xml:space="preserve"> </w:t>
      </w:r>
    </w:p>
    <w:p w:rsidR="00142075" w:rsidRPr="00E92524" w:rsidRDefault="00142075" w:rsidP="00142075">
      <w:pPr>
        <w:pStyle w:val="a3"/>
        <w:numPr>
          <w:ilvl w:val="0"/>
          <w:numId w:val="8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sz w:val="28"/>
          <w:szCs w:val="28"/>
        </w:rPr>
        <w:t xml:space="preserve">1.1.4. «Изготовление полиграфической продукции по этнокультурной тематике для дальнейшего распространения в исполнительных органах государственной власти автономного округа, органах местного самоуправления автономного округа, общественных организациях и объединениях» - изготовлен информационный сборник «Национальный мир Ямала» в количестве 500 экземпляров. </w:t>
      </w:r>
      <w:r>
        <w:rPr>
          <w:rFonts w:ascii="Times New Roman" w:hAnsi="Times New Roman"/>
          <w:sz w:val="28"/>
          <w:szCs w:val="28"/>
        </w:rPr>
        <w:t xml:space="preserve">Материалы предусмотрены к распространению в ходе проведения мероприятий в 2015 году. </w:t>
      </w:r>
      <w:r w:rsidRPr="00E92524">
        <w:rPr>
          <w:rFonts w:ascii="Times New Roman" w:hAnsi="Times New Roman"/>
          <w:sz w:val="28"/>
          <w:szCs w:val="28"/>
        </w:rPr>
        <w:t>Сумма расходов составила 600 тыс. рублей</w:t>
      </w:r>
      <w:r>
        <w:rPr>
          <w:rFonts w:ascii="Times New Roman" w:hAnsi="Times New Roman"/>
          <w:sz w:val="28"/>
          <w:szCs w:val="28"/>
        </w:rPr>
        <w:t xml:space="preserve"> или 100% от </w:t>
      </w:r>
      <w:r w:rsidRPr="005B66EA">
        <w:rPr>
          <w:rFonts w:ascii="Times New Roman" w:hAnsi="Times New Roman"/>
          <w:sz w:val="28"/>
          <w:szCs w:val="28"/>
        </w:rPr>
        <w:t>утвержденного объема финансирования на год</w:t>
      </w:r>
      <w:r w:rsidRPr="00E925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2075" w:rsidRPr="00E92524" w:rsidRDefault="00142075" w:rsidP="00142075">
      <w:pPr>
        <w:pStyle w:val="a3"/>
        <w:numPr>
          <w:ilvl w:val="0"/>
          <w:numId w:val="9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E92524">
        <w:rPr>
          <w:rFonts w:ascii="Times New Roman" w:hAnsi="Times New Roman"/>
          <w:sz w:val="28"/>
          <w:szCs w:val="28"/>
        </w:rPr>
        <w:t xml:space="preserve"> 1.2.2. «</w:t>
      </w:r>
      <w:r w:rsidRPr="00E92524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Предоставление межбюджетных субсидий для реализации окружного проекта «Народов много – страна одна», предусматривающего проведение культурно-массовых мероприятий, направленных на освещение традиций народов, проживающих на территории автономного округа, воспитание патриотизма</w:t>
      </w:r>
      <w:r w:rsidRPr="00E92524">
        <w:rPr>
          <w:rFonts w:ascii="Times New Roman" w:hAnsi="Times New Roman"/>
          <w:sz w:val="28"/>
          <w:szCs w:val="28"/>
        </w:rPr>
        <w:t xml:space="preserve">» - заключены соглашения и  перечислены бюджетные ассигнования в сумме 1 265 тыс. рублей муниципальным образованиям городов Салехард, Новый Уренгой, Ноябрьск, </w:t>
      </w:r>
      <w:proofErr w:type="spellStart"/>
      <w:r w:rsidRPr="00E92524">
        <w:rPr>
          <w:rFonts w:ascii="Times New Roman" w:hAnsi="Times New Roman"/>
          <w:sz w:val="28"/>
          <w:szCs w:val="28"/>
        </w:rPr>
        <w:t>Губкинский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. </w:t>
      </w:r>
    </w:p>
    <w:p w:rsidR="00142075" w:rsidRPr="00E92524" w:rsidRDefault="00142075" w:rsidP="00142075">
      <w:pPr>
        <w:ind w:firstLine="709"/>
        <w:rPr>
          <w:szCs w:val="28"/>
        </w:rPr>
      </w:pPr>
      <w:r w:rsidRPr="00E92524">
        <w:rPr>
          <w:szCs w:val="28"/>
        </w:rPr>
        <w:t>В рамках субсидий, в целях формирования у детей и подростков чувства патриотизма и национального самосознания, воспитания толерантного отношения к культуре и традициям народов, проживающих на территории Российской Федерации в муниципальных образованиях городов:</w:t>
      </w:r>
    </w:p>
    <w:p w:rsidR="00142075" w:rsidRPr="00E92524" w:rsidRDefault="00142075" w:rsidP="00142075">
      <w:pPr>
        <w:tabs>
          <w:tab w:val="left" w:pos="993"/>
        </w:tabs>
        <w:ind w:firstLine="709"/>
        <w:rPr>
          <w:szCs w:val="28"/>
        </w:rPr>
      </w:pPr>
      <w:r w:rsidRPr="00E92524">
        <w:rPr>
          <w:szCs w:val="28"/>
        </w:rPr>
        <w:t>-</w:t>
      </w:r>
      <w:r w:rsidRPr="00E92524">
        <w:rPr>
          <w:szCs w:val="28"/>
        </w:rPr>
        <w:tab/>
        <w:t xml:space="preserve"> Ноябрьск </w:t>
      </w:r>
      <w:r>
        <w:rPr>
          <w:szCs w:val="28"/>
        </w:rPr>
        <w:t xml:space="preserve">- </w:t>
      </w:r>
      <w:r w:rsidRPr="00E92524">
        <w:rPr>
          <w:szCs w:val="28"/>
        </w:rPr>
        <w:t xml:space="preserve">с 15 апреля по 15 мая 2014 года проведен конкурс детских рисунков «Я люблю тебя, Россия!», который организован в двух возрастных категориях и в трех тематических номинациях: «Любимый уголок родной природы», «Тепло родного дома», «Сила России - в единстве». </w:t>
      </w:r>
      <w:r>
        <w:rPr>
          <w:szCs w:val="28"/>
        </w:rPr>
        <w:t>Количество участников составило более 1 500 человек, с</w:t>
      </w:r>
      <w:r w:rsidRPr="00E92524">
        <w:rPr>
          <w:szCs w:val="28"/>
        </w:rPr>
        <w:t xml:space="preserve">умма расходов </w:t>
      </w:r>
      <w:r>
        <w:rPr>
          <w:szCs w:val="28"/>
        </w:rPr>
        <w:t>-</w:t>
      </w:r>
      <w:r w:rsidRPr="00E92524">
        <w:rPr>
          <w:szCs w:val="28"/>
        </w:rPr>
        <w:t xml:space="preserve"> 200 тыс. рублей.</w:t>
      </w:r>
    </w:p>
    <w:p w:rsidR="00142075" w:rsidRPr="00E92524" w:rsidRDefault="00142075" w:rsidP="00142075">
      <w:pPr>
        <w:tabs>
          <w:tab w:val="left" w:pos="993"/>
        </w:tabs>
        <w:ind w:firstLine="709"/>
        <w:rPr>
          <w:szCs w:val="28"/>
        </w:rPr>
      </w:pPr>
      <w:r w:rsidRPr="00E92524">
        <w:rPr>
          <w:szCs w:val="28"/>
        </w:rPr>
        <w:t>-</w:t>
      </w:r>
      <w:r w:rsidRPr="00E92524">
        <w:rPr>
          <w:szCs w:val="28"/>
        </w:rPr>
        <w:tab/>
        <w:t xml:space="preserve"> Салехард </w:t>
      </w:r>
      <w:r>
        <w:rPr>
          <w:szCs w:val="28"/>
        </w:rPr>
        <w:t xml:space="preserve">- </w:t>
      </w:r>
      <w:r w:rsidRPr="00E92524">
        <w:rPr>
          <w:szCs w:val="28"/>
        </w:rPr>
        <w:t xml:space="preserve">12 июня 2014 года проведен фестиваль национальных культур «Народов много – страна одна» в рамках празднования Дня России. </w:t>
      </w:r>
      <w:r w:rsidR="0050568C">
        <w:rPr>
          <w:szCs w:val="28"/>
        </w:rPr>
        <w:t xml:space="preserve">                           </w:t>
      </w:r>
      <w:r w:rsidRPr="00E92524">
        <w:rPr>
          <w:szCs w:val="28"/>
        </w:rPr>
        <w:t>В фестивале принял</w:t>
      </w:r>
      <w:r>
        <w:rPr>
          <w:szCs w:val="28"/>
        </w:rPr>
        <w:t>о</w:t>
      </w:r>
      <w:r w:rsidRPr="00E92524">
        <w:rPr>
          <w:szCs w:val="28"/>
        </w:rPr>
        <w:t xml:space="preserve"> участие </w:t>
      </w:r>
      <w:r>
        <w:rPr>
          <w:szCs w:val="28"/>
        </w:rPr>
        <w:t xml:space="preserve">2 000 человек, выступили </w:t>
      </w:r>
      <w:r w:rsidRPr="00E92524">
        <w:rPr>
          <w:szCs w:val="28"/>
        </w:rPr>
        <w:t>непрофессиональные авторы, исполнители и творческие коллективы учреждений и предприятий. Сумма расходов составила 365 тыс. рублей.</w:t>
      </w:r>
    </w:p>
    <w:p w:rsidR="00142075" w:rsidRPr="00E92524" w:rsidRDefault="00142075" w:rsidP="00142075">
      <w:pPr>
        <w:tabs>
          <w:tab w:val="left" w:pos="993"/>
        </w:tabs>
        <w:ind w:firstLine="709"/>
        <w:rPr>
          <w:szCs w:val="28"/>
        </w:rPr>
      </w:pPr>
      <w:r w:rsidRPr="00E92524">
        <w:rPr>
          <w:szCs w:val="28"/>
        </w:rPr>
        <w:t>-</w:t>
      </w:r>
      <w:r w:rsidRPr="00E92524">
        <w:rPr>
          <w:szCs w:val="28"/>
        </w:rPr>
        <w:tab/>
        <w:t>Новый Уренгой</w:t>
      </w:r>
      <w:r>
        <w:rPr>
          <w:szCs w:val="28"/>
        </w:rPr>
        <w:t xml:space="preserve"> -</w:t>
      </w:r>
      <w:r w:rsidRPr="00E92524">
        <w:rPr>
          <w:szCs w:val="28"/>
        </w:rPr>
        <w:t xml:space="preserve"> 7 сентября 2014 года проведен конкурс национальных подворий</w:t>
      </w:r>
      <w:r>
        <w:rPr>
          <w:szCs w:val="28"/>
        </w:rPr>
        <w:t>,</w:t>
      </w:r>
      <w:r w:rsidRPr="00E92524">
        <w:rPr>
          <w:szCs w:val="28"/>
        </w:rPr>
        <w:t xml:space="preserve"> его</w:t>
      </w:r>
      <w:r>
        <w:rPr>
          <w:szCs w:val="28"/>
        </w:rPr>
        <w:t xml:space="preserve"> проведение освещено</w:t>
      </w:r>
      <w:r w:rsidRPr="00E92524">
        <w:rPr>
          <w:szCs w:val="28"/>
        </w:rPr>
        <w:t xml:space="preserve"> в средствах </w:t>
      </w:r>
      <w:r w:rsidR="0050568C">
        <w:rPr>
          <w:szCs w:val="28"/>
        </w:rPr>
        <w:t xml:space="preserve">                                </w:t>
      </w:r>
      <w:r w:rsidRPr="00E92524">
        <w:rPr>
          <w:szCs w:val="28"/>
        </w:rPr>
        <w:t>массовой информации</w:t>
      </w:r>
      <w:r>
        <w:rPr>
          <w:szCs w:val="28"/>
        </w:rPr>
        <w:t>. Количество участников - 10 000 человек, с</w:t>
      </w:r>
      <w:r w:rsidRPr="00E92524">
        <w:rPr>
          <w:szCs w:val="28"/>
        </w:rPr>
        <w:t xml:space="preserve">умма расходов </w:t>
      </w:r>
      <w:r>
        <w:rPr>
          <w:szCs w:val="28"/>
        </w:rPr>
        <w:t>-</w:t>
      </w:r>
      <w:r w:rsidRPr="00E92524">
        <w:rPr>
          <w:szCs w:val="28"/>
        </w:rPr>
        <w:t xml:space="preserve"> 397 тыс. рублей.</w:t>
      </w:r>
    </w:p>
    <w:p w:rsidR="00142075" w:rsidRDefault="00142075" w:rsidP="00142075">
      <w:pPr>
        <w:tabs>
          <w:tab w:val="left" w:pos="993"/>
        </w:tabs>
        <w:ind w:firstLine="709"/>
        <w:rPr>
          <w:szCs w:val="28"/>
        </w:rPr>
      </w:pPr>
      <w:proofErr w:type="gramStart"/>
      <w:r w:rsidRPr="00E92524">
        <w:rPr>
          <w:szCs w:val="28"/>
        </w:rPr>
        <w:t>-</w:t>
      </w:r>
      <w:r w:rsidRPr="00E92524">
        <w:rPr>
          <w:szCs w:val="28"/>
        </w:rPr>
        <w:tab/>
      </w:r>
      <w:proofErr w:type="spellStart"/>
      <w:r w:rsidRPr="00E92524">
        <w:rPr>
          <w:szCs w:val="28"/>
        </w:rPr>
        <w:t>Губкинский</w:t>
      </w:r>
      <w:proofErr w:type="spellEnd"/>
      <w:r w:rsidRPr="00E92524">
        <w:rPr>
          <w:szCs w:val="28"/>
        </w:rPr>
        <w:t xml:space="preserve"> </w:t>
      </w:r>
      <w:r>
        <w:rPr>
          <w:szCs w:val="28"/>
        </w:rPr>
        <w:t xml:space="preserve">- </w:t>
      </w:r>
      <w:r w:rsidRPr="00E92524">
        <w:rPr>
          <w:szCs w:val="28"/>
        </w:rPr>
        <w:t xml:space="preserve">созданы телевизионные программы «Край, в котором я живу», «С верой, надеждой, любовью», выпущены тематические страницы </w:t>
      </w:r>
      <w:r w:rsidRPr="00E92524">
        <w:rPr>
          <w:szCs w:val="28"/>
        </w:rPr>
        <w:lastRenderedPageBreak/>
        <w:t>«Наш теплый дом – Ямал», «Мы – одна семья» в городской газете «</w:t>
      </w:r>
      <w:proofErr w:type="spellStart"/>
      <w:r w:rsidRPr="00E92524">
        <w:rPr>
          <w:szCs w:val="28"/>
        </w:rPr>
        <w:t>Губкинская</w:t>
      </w:r>
      <w:proofErr w:type="spellEnd"/>
      <w:r w:rsidRPr="00E92524">
        <w:rPr>
          <w:szCs w:val="28"/>
        </w:rPr>
        <w:t xml:space="preserve"> неделя».</w:t>
      </w:r>
      <w:proofErr w:type="gramEnd"/>
      <w:r w:rsidRPr="00E92524">
        <w:rPr>
          <w:szCs w:val="28"/>
        </w:rPr>
        <w:t xml:space="preserve"> </w:t>
      </w:r>
      <w:r>
        <w:rPr>
          <w:szCs w:val="28"/>
        </w:rPr>
        <w:t>Количество участников – 3 200 человек, с</w:t>
      </w:r>
      <w:r w:rsidRPr="00E92524">
        <w:rPr>
          <w:szCs w:val="28"/>
        </w:rPr>
        <w:t>умма расходов составила 289 тыс. рублей.</w:t>
      </w:r>
    </w:p>
    <w:p w:rsidR="00142075" w:rsidRPr="00E92524" w:rsidRDefault="00142075" w:rsidP="00142075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>В целом по мероприятию бюджетные ассигнования освоены в объеме 1 251</w:t>
      </w:r>
      <w:r w:rsidRPr="00E92524">
        <w:rPr>
          <w:szCs w:val="28"/>
        </w:rPr>
        <w:t xml:space="preserve"> тыс. рублей</w:t>
      </w:r>
      <w:r>
        <w:rPr>
          <w:szCs w:val="28"/>
        </w:rPr>
        <w:t xml:space="preserve"> или 99% от запланированного объема финансирования на год</w:t>
      </w:r>
      <w:r w:rsidRPr="00E92524">
        <w:rPr>
          <w:szCs w:val="28"/>
        </w:rPr>
        <w:t>.</w:t>
      </w:r>
    </w:p>
    <w:p w:rsidR="00142075" w:rsidRPr="00E92524" w:rsidRDefault="00142075" w:rsidP="00142075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sz w:val="28"/>
          <w:szCs w:val="28"/>
        </w:rPr>
        <w:t xml:space="preserve">1.3.2. </w:t>
      </w:r>
      <w:proofErr w:type="gramStart"/>
      <w:r w:rsidRPr="00E92524">
        <w:rPr>
          <w:rFonts w:ascii="Times New Roman" w:hAnsi="Times New Roman"/>
          <w:sz w:val="28"/>
          <w:szCs w:val="28"/>
        </w:rPr>
        <w:t xml:space="preserve">«Проведение социологического исследования «Диагностика и прогнозирование рисков в </w:t>
      </w:r>
      <w:proofErr w:type="spellStart"/>
      <w:r w:rsidRPr="00E92524">
        <w:rPr>
          <w:rFonts w:ascii="Times New Roman" w:hAnsi="Times New Roman"/>
          <w:sz w:val="28"/>
          <w:szCs w:val="28"/>
        </w:rPr>
        <w:t>этноконфессиона</w:t>
      </w:r>
      <w:r w:rsidR="009E2392">
        <w:rPr>
          <w:rFonts w:ascii="Times New Roman" w:hAnsi="Times New Roman"/>
          <w:sz w:val="28"/>
          <w:szCs w:val="28"/>
        </w:rPr>
        <w:t>льной</w:t>
      </w:r>
      <w:proofErr w:type="spellEnd"/>
      <w:r w:rsidR="009E2392">
        <w:rPr>
          <w:rFonts w:ascii="Times New Roman" w:hAnsi="Times New Roman"/>
          <w:sz w:val="28"/>
          <w:szCs w:val="28"/>
        </w:rPr>
        <w:t xml:space="preserve"> сфере автономного округа </w:t>
      </w:r>
      <w:r w:rsidRPr="00E92524">
        <w:rPr>
          <w:rFonts w:ascii="Times New Roman" w:hAnsi="Times New Roman"/>
          <w:sz w:val="28"/>
          <w:szCs w:val="28"/>
        </w:rPr>
        <w:t xml:space="preserve">в целях оценки состояния межнациональных и межконфессиональных отношений в автономном округе, общественной национальной и религиозной инфраструктуры, прогноза динамики развития </w:t>
      </w:r>
      <w:proofErr w:type="spellStart"/>
      <w:r w:rsidR="009E2392">
        <w:rPr>
          <w:rFonts w:ascii="Times New Roman" w:hAnsi="Times New Roman"/>
          <w:sz w:val="28"/>
          <w:szCs w:val="28"/>
        </w:rPr>
        <w:t>этноконфессиональной</w:t>
      </w:r>
      <w:proofErr w:type="spellEnd"/>
      <w:r w:rsidR="009E2392">
        <w:rPr>
          <w:rFonts w:ascii="Times New Roman" w:hAnsi="Times New Roman"/>
          <w:sz w:val="28"/>
          <w:szCs w:val="28"/>
        </w:rPr>
        <w:t xml:space="preserve"> ситуации </w:t>
      </w:r>
      <w:r w:rsidRPr="00E92524">
        <w:rPr>
          <w:rFonts w:ascii="Times New Roman" w:hAnsi="Times New Roman"/>
          <w:sz w:val="28"/>
          <w:szCs w:val="28"/>
        </w:rPr>
        <w:t xml:space="preserve"> в автономном округе и на территории муниципальных образований в автономном округе» - организованы и проведены: анкетные опросы старшеклассников, с общей выборкой 2400 респондентов;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92524">
        <w:rPr>
          <w:rFonts w:ascii="Times New Roman" w:hAnsi="Times New Roman"/>
          <w:sz w:val="28"/>
          <w:szCs w:val="28"/>
        </w:rPr>
        <w:t xml:space="preserve">24 интервью с экспертами и предстателями целевых групп исследования; 2 фокусированных групповых интервью со старшеклассниками в городе Новый Уренгой. </w:t>
      </w:r>
      <w:r w:rsidR="0050568C">
        <w:rPr>
          <w:rFonts w:ascii="Times New Roman" w:hAnsi="Times New Roman"/>
          <w:sz w:val="28"/>
          <w:szCs w:val="28"/>
        </w:rPr>
        <w:t xml:space="preserve">                      </w:t>
      </w:r>
      <w:r w:rsidRPr="00E92524">
        <w:rPr>
          <w:rFonts w:ascii="Times New Roman" w:hAnsi="Times New Roman"/>
          <w:sz w:val="28"/>
          <w:szCs w:val="28"/>
        </w:rPr>
        <w:t>В мероприяти</w:t>
      </w:r>
      <w:r>
        <w:rPr>
          <w:rFonts w:ascii="Times New Roman" w:hAnsi="Times New Roman"/>
          <w:sz w:val="28"/>
          <w:szCs w:val="28"/>
        </w:rPr>
        <w:t>и</w:t>
      </w:r>
      <w:r w:rsidRPr="00E92524">
        <w:rPr>
          <w:rFonts w:ascii="Times New Roman" w:hAnsi="Times New Roman"/>
          <w:sz w:val="28"/>
          <w:szCs w:val="28"/>
        </w:rPr>
        <w:t xml:space="preserve"> прияло участие более 3000 человек. Сумма расходов составила 646 тыс. рублей</w:t>
      </w:r>
      <w:r>
        <w:rPr>
          <w:rFonts w:ascii="Times New Roman" w:hAnsi="Times New Roman"/>
          <w:sz w:val="28"/>
          <w:szCs w:val="28"/>
        </w:rPr>
        <w:t xml:space="preserve"> или 65% от </w:t>
      </w:r>
      <w:r w:rsidRPr="005B66EA">
        <w:rPr>
          <w:rFonts w:ascii="Times New Roman" w:hAnsi="Times New Roman"/>
          <w:sz w:val="28"/>
          <w:szCs w:val="28"/>
        </w:rPr>
        <w:t>утвержденного объема финансирования на год</w:t>
      </w:r>
      <w:r w:rsidRPr="00E9252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Н</w:t>
      </w:r>
      <w:r w:rsidRPr="004254D2">
        <w:rPr>
          <w:rFonts w:ascii="Times New Roman" w:hAnsi="Times New Roman"/>
          <w:sz w:val="28"/>
          <w:szCs w:val="28"/>
        </w:rPr>
        <w:t>еполное освоение бюджетных ассигнований связано с изменением методики проведения исследования, что позволило оптимизировать расходы на проведение мероприятия.</w:t>
      </w:r>
    </w:p>
    <w:p w:rsidR="00142075" w:rsidRPr="00E92524" w:rsidRDefault="00142075" w:rsidP="00142075">
      <w:pPr>
        <w:pStyle w:val="a3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bCs/>
          <w:sz w:val="28"/>
          <w:szCs w:val="28"/>
        </w:rPr>
        <w:t>5.1.4.</w:t>
      </w:r>
      <w:r w:rsidRPr="00E92524">
        <w:rPr>
          <w:rFonts w:ascii="Times New Roman" w:hAnsi="Times New Roman"/>
          <w:sz w:val="28"/>
          <w:szCs w:val="28"/>
        </w:rPr>
        <w:t xml:space="preserve"> «Проведение серии «круглых столов» с привлечением национальных общественных объединений и представителей органов власти автономного округа по вопросам межнациональных отношений» - 6 сентября 2014 года состоялся «круглый стол» в муниципальном образовании </w:t>
      </w:r>
      <w:r w:rsidR="0050568C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E92524">
        <w:rPr>
          <w:rFonts w:ascii="Times New Roman" w:hAnsi="Times New Roman"/>
          <w:sz w:val="28"/>
          <w:szCs w:val="28"/>
        </w:rPr>
        <w:t xml:space="preserve">город Новый Уренгой в рамках </w:t>
      </w:r>
      <w:r w:rsidRPr="00E92524">
        <w:rPr>
          <w:rFonts w:ascii="Times New Roman" w:hAnsi="Times New Roman"/>
          <w:sz w:val="28"/>
          <w:szCs w:val="28"/>
          <w:lang w:val="en-US"/>
        </w:rPr>
        <w:t>I</w:t>
      </w:r>
      <w:r w:rsidRPr="00E92524">
        <w:rPr>
          <w:rFonts w:ascii="Times New Roman" w:hAnsi="Times New Roman"/>
          <w:sz w:val="28"/>
          <w:szCs w:val="28"/>
        </w:rPr>
        <w:t xml:space="preserve"> Открытого фестиваля «Ямал многонациональный». 16 октября 2014 года </w:t>
      </w:r>
      <w:r>
        <w:rPr>
          <w:rFonts w:ascii="Times New Roman" w:hAnsi="Times New Roman"/>
          <w:sz w:val="28"/>
          <w:szCs w:val="28"/>
        </w:rPr>
        <w:t>-</w:t>
      </w:r>
      <w:r w:rsidRPr="00E92524">
        <w:rPr>
          <w:rFonts w:ascii="Times New Roman" w:hAnsi="Times New Roman"/>
          <w:sz w:val="28"/>
          <w:szCs w:val="28"/>
        </w:rPr>
        <w:t xml:space="preserve"> в муниципальном образовании город </w:t>
      </w:r>
      <w:proofErr w:type="spellStart"/>
      <w:r w:rsidRPr="00E92524">
        <w:rPr>
          <w:rFonts w:ascii="Times New Roman" w:hAnsi="Times New Roman"/>
          <w:sz w:val="28"/>
          <w:szCs w:val="28"/>
        </w:rPr>
        <w:t>Муравленко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Количество участников составило 80 человек, с</w:t>
      </w:r>
      <w:r w:rsidRPr="00E92524">
        <w:rPr>
          <w:rFonts w:ascii="Times New Roman" w:hAnsi="Times New Roman"/>
          <w:sz w:val="28"/>
          <w:szCs w:val="28"/>
        </w:rPr>
        <w:t xml:space="preserve">умма расходов </w:t>
      </w:r>
      <w:r>
        <w:rPr>
          <w:rFonts w:ascii="Times New Roman" w:hAnsi="Times New Roman"/>
          <w:sz w:val="28"/>
          <w:szCs w:val="28"/>
        </w:rPr>
        <w:t>-</w:t>
      </w:r>
      <w:r w:rsidR="001A735C">
        <w:rPr>
          <w:rFonts w:ascii="Times New Roman" w:hAnsi="Times New Roman"/>
          <w:sz w:val="28"/>
          <w:szCs w:val="28"/>
        </w:rPr>
        <w:t xml:space="preserve"> </w:t>
      </w:r>
      <w:r w:rsidRPr="00E92524">
        <w:rPr>
          <w:rFonts w:ascii="Times New Roman" w:hAnsi="Times New Roman"/>
          <w:sz w:val="28"/>
          <w:szCs w:val="28"/>
        </w:rPr>
        <w:t>345 тыс. рублей</w:t>
      </w:r>
      <w:r w:rsidR="003C187D">
        <w:rPr>
          <w:rFonts w:ascii="Times New Roman" w:hAnsi="Times New Roman"/>
          <w:sz w:val="28"/>
          <w:szCs w:val="28"/>
        </w:rPr>
        <w:t xml:space="preserve"> или 99</w:t>
      </w:r>
      <w:r>
        <w:rPr>
          <w:rFonts w:ascii="Times New Roman" w:hAnsi="Times New Roman"/>
          <w:sz w:val="28"/>
          <w:szCs w:val="28"/>
        </w:rPr>
        <w:t xml:space="preserve">% от </w:t>
      </w:r>
      <w:r w:rsidRPr="005B66EA">
        <w:rPr>
          <w:rFonts w:ascii="Times New Roman" w:hAnsi="Times New Roman"/>
          <w:sz w:val="28"/>
          <w:szCs w:val="28"/>
        </w:rPr>
        <w:t>утвержденного объема финансирования на год</w:t>
      </w:r>
      <w:r w:rsidRPr="00E92524">
        <w:rPr>
          <w:rFonts w:ascii="Times New Roman" w:hAnsi="Times New Roman"/>
          <w:sz w:val="28"/>
          <w:szCs w:val="28"/>
        </w:rPr>
        <w:t>.</w:t>
      </w:r>
    </w:p>
    <w:p w:rsidR="00142075" w:rsidRPr="00E92524" w:rsidRDefault="00142075" w:rsidP="00142075">
      <w:pPr>
        <w:tabs>
          <w:tab w:val="left" w:pos="993"/>
        </w:tabs>
        <w:ind w:firstLine="709"/>
        <w:rPr>
          <w:bCs/>
          <w:szCs w:val="28"/>
        </w:rPr>
      </w:pPr>
      <w:r w:rsidRPr="00E92524">
        <w:rPr>
          <w:bCs/>
          <w:szCs w:val="28"/>
        </w:rPr>
        <w:t>-</w:t>
      </w:r>
      <w:r w:rsidRPr="00E92524">
        <w:rPr>
          <w:bCs/>
          <w:szCs w:val="28"/>
        </w:rPr>
        <w:tab/>
        <w:t xml:space="preserve">5.2.1. </w:t>
      </w:r>
      <w:r w:rsidRPr="00E92524">
        <w:rPr>
          <w:szCs w:val="28"/>
        </w:rPr>
        <w:t>«</w:t>
      </w:r>
      <w:r w:rsidRPr="00E92524">
        <w:rPr>
          <w:bCs/>
          <w:szCs w:val="28"/>
        </w:rPr>
        <w:t xml:space="preserve">Изготовление полиграфической продукции для дальнейшего распространения среди иностранных граждан, находящихся на территории автономного округа (памятки с рекомендациями по </w:t>
      </w:r>
      <w:proofErr w:type="spellStart"/>
      <w:r w:rsidRPr="00E92524">
        <w:rPr>
          <w:bCs/>
          <w:szCs w:val="28"/>
        </w:rPr>
        <w:t>социокультурной</w:t>
      </w:r>
      <w:proofErr w:type="spellEnd"/>
      <w:r w:rsidRPr="00E92524">
        <w:rPr>
          <w:bCs/>
          <w:szCs w:val="28"/>
        </w:rPr>
        <w:t xml:space="preserve"> адаптации, информационный бюллетень на тему «Актуальные вопросы миграции») - изг</w:t>
      </w:r>
      <w:r>
        <w:rPr>
          <w:bCs/>
          <w:szCs w:val="28"/>
        </w:rPr>
        <w:t>отовлены - информационный бюллет</w:t>
      </w:r>
      <w:r w:rsidRPr="00E92524">
        <w:rPr>
          <w:bCs/>
          <w:szCs w:val="28"/>
        </w:rPr>
        <w:t xml:space="preserve">ень на тему «Актуальные вопросы миграции» в количестве 6200 экземпляров и памятка иностранным </w:t>
      </w:r>
      <w:proofErr w:type="gramStart"/>
      <w:r w:rsidRPr="00E92524">
        <w:rPr>
          <w:bCs/>
          <w:szCs w:val="28"/>
        </w:rPr>
        <w:t>гражданам</w:t>
      </w:r>
      <w:proofErr w:type="gramEnd"/>
      <w:r w:rsidRPr="00E92524">
        <w:rPr>
          <w:bCs/>
          <w:szCs w:val="28"/>
        </w:rPr>
        <w:t xml:space="preserve"> находящимся на территории автономного округа в количестве 6000 экземпляров. </w:t>
      </w:r>
      <w:r>
        <w:rPr>
          <w:bCs/>
          <w:szCs w:val="28"/>
        </w:rPr>
        <w:t xml:space="preserve">Указанные материалы предусмотрены к распространению через УФМС России по автономному округу, а также в ходе проведения мероприятий с участием руководителей некоммерческих организаций, связанных с профилактикой экстремизма. </w:t>
      </w:r>
      <w:r w:rsidRPr="00E92524">
        <w:rPr>
          <w:bCs/>
          <w:szCs w:val="28"/>
        </w:rPr>
        <w:t>Сумма расходов составила 80 тыс. рублей</w:t>
      </w:r>
      <w:r>
        <w:rPr>
          <w:bCs/>
          <w:szCs w:val="28"/>
        </w:rPr>
        <w:t xml:space="preserve"> или 100% </w:t>
      </w:r>
      <w:r>
        <w:rPr>
          <w:szCs w:val="28"/>
        </w:rPr>
        <w:t xml:space="preserve">от </w:t>
      </w:r>
      <w:r w:rsidRPr="005B66EA">
        <w:rPr>
          <w:szCs w:val="28"/>
        </w:rPr>
        <w:t>утвержденного объема финансирования на год</w:t>
      </w:r>
      <w:r w:rsidRPr="00E92524">
        <w:rPr>
          <w:bCs/>
          <w:szCs w:val="28"/>
        </w:rPr>
        <w:t xml:space="preserve">. </w:t>
      </w:r>
    </w:p>
    <w:p w:rsidR="00142075" w:rsidRPr="00E92524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E92524">
        <w:rPr>
          <w:szCs w:val="28"/>
        </w:rPr>
        <w:t>Уровень расходования сред</w:t>
      </w:r>
      <w:r w:rsidR="009E2392">
        <w:rPr>
          <w:szCs w:val="28"/>
        </w:rPr>
        <w:t>ств за 2014 год по департаменту</w:t>
      </w:r>
      <w:r w:rsidRPr="00E92524">
        <w:rPr>
          <w:szCs w:val="28"/>
        </w:rPr>
        <w:t xml:space="preserve"> внутренней политики автономного округа составил 85% или 3 </w:t>
      </w:r>
      <w:r>
        <w:rPr>
          <w:szCs w:val="28"/>
        </w:rPr>
        <w:t>534</w:t>
      </w:r>
      <w:r w:rsidRPr="00E92524">
        <w:rPr>
          <w:szCs w:val="28"/>
        </w:rPr>
        <w:t xml:space="preserve"> тыс. рублей от </w:t>
      </w:r>
      <w:r w:rsidRPr="00E92524">
        <w:rPr>
          <w:szCs w:val="28"/>
        </w:rPr>
        <w:lastRenderedPageBreak/>
        <w:t>утвержденного объема финансирования на год.</w:t>
      </w:r>
      <w:r>
        <w:rPr>
          <w:szCs w:val="28"/>
        </w:rPr>
        <w:t xml:space="preserve"> Мероприятия реализованы в полном объеме.</w:t>
      </w:r>
    </w:p>
    <w:p w:rsidR="00142075" w:rsidRPr="00E92524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E92524">
        <w:rPr>
          <w:szCs w:val="28"/>
        </w:rPr>
        <w:t xml:space="preserve">Департаментом молодежной политики и туризма автономного округа </w:t>
      </w:r>
      <w:r w:rsidR="009E2392">
        <w:rPr>
          <w:szCs w:val="28"/>
        </w:rPr>
        <w:t>в ц</w:t>
      </w:r>
      <w:r w:rsidRPr="00E92524">
        <w:rPr>
          <w:szCs w:val="28"/>
        </w:rPr>
        <w:t>елях реализации мероприятий:</w:t>
      </w:r>
    </w:p>
    <w:p w:rsidR="00142075" w:rsidRPr="00E92524" w:rsidRDefault="00142075" w:rsidP="00142075">
      <w:pPr>
        <w:pStyle w:val="a3"/>
        <w:numPr>
          <w:ilvl w:val="0"/>
          <w:numId w:val="10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sz w:val="28"/>
          <w:szCs w:val="28"/>
        </w:rPr>
        <w:t xml:space="preserve">3.1.1. </w:t>
      </w:r>
      <w:proofErr w:type="gramStart"/>
      <w:r w:rsidRPr="00E92524">
        <w:rPr>
          <w:rFonts w:ascii="Times New Roman" w:hAnsi="Times New Roman"/>
          <w:sz w:val="28"/>
          <w:szCs w:val="28"/>
        </w:rPr>
        <w:t>«Предоставление межбюджетных субсидий по организации з</w:t>
      </w:r>
      <w:r>
        <w:rPr>
          <w:rFonts w:ascii="Times New Roman" w:hAnsi="Times New Roman"/>
          <w:sz w:val="28"/>
          <w:szCs w:val="28"/>
        </w:rPr>
        <w:t xml:space="preserve">ональных школ по развитию </w:t>
      </w:r>
      <w:proofErr w:type="spellStart"/>
      <w:r>
        <w:rPr>
          <w:rFonts w:ascii="Times New Roman" w:hAnsi="Times New Roman"/>
          <w:sz w:val="28"/>
          <w:szCs w:val="28"/>
        </w:rPr>
        <w:t>дебат-</w:t>
      </w:r>
      <w:r w:rsidRPr="00E92524">
        <w:rPr>
          <w:rFonts w:ascii="Times New Roman" w:hAnsi="Times New Roman"/>
          <w:sz w:val="28"/>
          <w:szCs w:val="28"/>
        </w:rPr>
        <w:t>технологии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 в автономном округе, образовательная программа которых направлена на освоение молодежью</w:t>
      </w:r>
      <w:r>
        <w:rPr>
          <w:rFonts w:ascii="Times New Roman" w:hAnsi="Times New Roman"/>
          <w:sz w:val="28"/>
          <w:szCs w:val="28"/>
        </w:rPr>
        <w:t xml:space="preserve"> технологии «</w:t>
      </w:r>
      <w:proofErr w:type="spellStart"/>
      <w:r>
        <w:rPr>
          <w:rFonts w:ascii="Times New Roman" w:hAnsi="Times New Roman"/>
          <w:sz w:val="28"/>
          <w:szCs w:val="28"/>
        </w:rPr>
        <w:t>дебат-</w:t>
      </w:r>
      <w:r w:rsidRPr="00E92524">
        <w:rPr>
          <w:rFonts w:ascii="Times New Roman" w:hAnsi="Times New Roman"/>
          <w:sz w:val="28"/>
          <w:szCs w:val="28"/>
        </w:rPr>
        <w:t>игр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», развитие коммуникативных публичных навыков, организацию молодежного досуга в интеллектуальном направлении, вовлечение молодежи в обсуждение общественных проблем, изучение прав и обязанностей гражданина Российской Федерации» - заключены соглашения и перечислены бюджетные ассигнования муниципальным образованиям город Салехард и </w:t>
      </w:r>
      <w:proofErr w:type="spellStart"/>
      <w:r w:rsidRPr="00E92524">
        <w:rPr>
          <w:rFonts w:ascii="Times New Roman" w:hAnsi="Times New Roman"/>
          <w:sz w:val="28"/>
          <w:szCs w:val="28"/>
        </w:rPr>
        <w:t>Надымский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 район.</w:t>
      </w:r>
      <w:proofErr w:type="gramEnd"/>
    </w:p>
    <w:p w:rsidR="00142075" w:rsidRPr="00E92524" w:rsidRDefault="00142075" w:rsidP="00142075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proofErr w:type="gramStart"/>
      <w:r w:rsidRPr="00E92524">
        <w:rPr>
          <w:szCs w:val="28"/>
        </w:rPr>
        <w:t>В</w:t>
      </w:r>
      <w:r>
        <w:rPr>
          <w:szCs w:val="28"/>
        </w:rPr>
        <w:t xml:space="preserve"> рамках указанных средств в</w:t>
      </w:r>
      <w:r w:rsidRPr="00E92524">
        <w:rPr>
          <w:szCs w:val="28"/>
        </w:rPr>
        <w:t xml:space="preserve"> муниципальных образованиях город Салехард (с 28 февраля по 2 марта), </w:t>
      </w:r>
      <w:proofErr w:type="spellStart"/>
      <w:r w:rsidRPr="00E92524">
        <w:rPr>
          <w:szCs w:val="28"/>
        </w:rPr>
        <w:t>Надымский</w:t>
      </w:r>
      <w:proofErr w:type="spellEnd"/>
      <w:r w:rsidRPr="00E92524">
        <w:rPr>
          <w:szCs w:val="28"/>
        </w:rPr>
        <w:t xml:space="preserve"> район (с 1 по 8 октября) для учащихся старших классов школ и студентов ВУЗов, а также работающей молодежи реализован проект «Парламентские дебаты» в форме имитации заседания Парламента, где участники предлагали решение в виде законопроекта и формировали конструктивную критику по любым вопросам, а также проведены</w:t>
      </w:r>
      <w:proofErr w:type="gramEnd"/>
      <w:r w:rsidRPr="00E92524">
        <w:rPr>
          <w:szCs w:val="28"/>
        </w:rPr>
        <w:t xml:space="preserve"> мастер-классы. В мероприятии приняли участие 100 человек. Сумма расходов составила 160 тыс. рублей</w:t>
      </w:r>
      <w:r>
        <w:rPr>
          <w:szCs w:val="28"/>
        </w:rPr>
        <w:t xml:space="preserve"> или 100% от </w:t>
      </w:r>
      <w:r w:rsidRPr="005B66EA">
        <w:rPr>
          <w:szCs w:val="28"/>
        </w:rPr>
        <w:t>утвержденного объема финансирования на год</w:t>
      </w:r>
      <w:r w:rsidRPr="00E92524">
        <w:rPr>
          <w:szCs w:val="28"/>
        </w:rPr>
        <w:t>.</w:t>
      </w:r>
    </w:p>
    <w:p w:rsidR="00142075" w:rsidRPr="00E92524" w:rsidRDefault="00142075" w:rsidP="00142075">
      <w:pPr>
        <w:tabs>
          <w:tab w:val="left" w:pos="993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E92524">
        <w:rPr>
          <w:szCs w:val="28"/>
        </w:rPr>
        <w:t>-</w:t>
      </w:r>
      <w:r w:rsidRPr="00E92524">
        <w:rPr>
          <w:szCs w:val="28"/>
        </w:rPr>
        <w:tab/>
      </w:r>
      <w:r w:rsidRPr="00E92524">
        <w:rPr>
          <w:bCs/>
          <w:color w:val="000000"/>
          <w:szCs w:val="28"/>
        </w:rPr>
        <w:t xml:space="preserve">3.1.2. </w:t>
      </w:r>
      <w:proofErr w:type="gramStart"/>
      <w:r w:rsidRPr="00E92524">
        <w:rPr>
          <w:bCs/>
          <w:color w:val="000000"/>
          <w:szCs w:val="28"/>
        </w:rPr>
        <w:t xml:space="preserve">«Проведение обучения специалистов </w:t>
      </w:r>
      <w:r w:rsidRPr="00E92524">
        <w:rPr>
          <w:szCs w:val="28"/>
        </w:rPr>
        <w:t>окружных и муниципальных учреждений сферы молодёжной политики, органов по делам молодёжи муниципальных образований, руководителей детских и молодёжных общественных объединений</w:t>
      </w:r>
      <w:r w:rsidRPr="00E92524">
        <w:rPr>
          <w:bCs/>
          <w:color w:val="000000"/>
          <w:szCs w:val="28"/>
        </w:rPr>
        <w:t xml:space="preserve"> по вопроса</w:t>
      </w:r>
      <w:r w:rsidR="009E2392">
        <w:rPr>
          <w:bCs/>
          <w:color w:val="000000"/>
          <w:szCs w:val="28"/>
        </w:rPr>
        <w:t xml:space="preserve">м социальных технологий, в том </w:t>
      </w:r>
      <w:r w:rsidRPr="00E92524">
        <w:rPr>
          <w:bCs/>
          <w:color w:val="000000"/>
          <w:szCs w:val="28"/>
        </w:rPr>
        <w:t xml:space="preserve"> числе по профилактике и предупреждению экстремизма в молодежной  среде» - 13-17 октября 2014 года в муниципальном образование город Ноябрьск проведено обучение 25 специалистов </w:t>
      </w:r>
      <w:r w:rsidRPr="00E92524">
        <w:rPr>
          <w:szCs w:val="28"/>
        </w:rPr>
        <w:t>муниципальных учреждений сферы молодёжной политики, органов по делам молодёжи муниципальных</w:t>
      </w:r>
      <w:proofErr w:type="gramEnd"/>
      <w:r w:rsidRPr="00E92524">
        <w:rPr>
          <w:szCs w:val="28"/>
        </w:rPr>
        <w:t xml:space="preserve"> образований</w:t>
      </w:r>
      <w:r w:rsidRPr="00E92524">
        <w:rPr>
          <w:bCs/>
          <w:color w:val="000000"/>
          <w:szCs w:val="28"/>
        </w:rPr>
        <w:t xml:space="preserve"> городов Ноябрьск и </w:t>
      </w:r>
      <w:proofErr w:type="spellStart"/>
      <w:r w:rsidRPr="00E92524">
        <w:rPr>
          <w:bCs/>
          <w:color w:val="000000"/>
          <w:szCs w:val="28"/>
        </w:rPr>
        <w:t>Губкинский</w:t>
      </w:r>
      <w:proofErr w:type="spellEnd"/>
      <w:r w:rsidRPr="00E92524">
        <w:rPr>
          <w:bCs/>
          <w:color w:val="000000"/>
          <w:szCs w:val="28"/>
        </w:rPr>
        <w:t xml:space="preserve">, </w:t>
      </w:r>
      <w:proofErr w:type="spellStart"/>
      <w:r w:rsidRPr="00E92524">
        <w:rPr>
          <w:bCs/>
          <w:color w:val="000000"/>
          <w:szCs w:val="28"/>
        </w:rPr>
        <w:t>Пуровского</w:t>
      </w:r>
      <w:proofErr w:type="spellEnd"/>
      <w:r w:rsidRPr="00E92524">
        <w:rPr>
          <w:bCs/>
          <w:color w:val="000000"/>
          <w:szCs w:val="28"/>
        </w:rPr>
        <w:t xml:space="preserve"> района. Сумма расходов составила 100 тыс. рублей</w:t>
      </w:r>
      <w:r>
        <w:rPr>
          <w:bCs/>
          <w:color w:val="000000"/>
          <w:szCs w:val="28"/>
        </w:rPr>
        <w:t xml:space="preserve"> </w:t>
      </w:r>
      <w:r>
        <w:rPr>
          <w:szCs w:val="28"/>
        </w:rPr>
        <w:t xml:space="preserve">или 100% от </w:t>
      </w:r>
      <w:r w:rsidRPr="005B66EA">
        <w:rPr>
          <w:szCs w:val="28"/>
        </w:rPr>
        <w:t>утвержденного объема финансирования на год</w:t>
      </w:r>
      <w:r w:rsidRPr="00E92524">
        <w:rPr>
          <w:bCs/>
          <w:color w:val="000000"/>
          <w:szCs w:val="28"/>
        </w:rPr>
        <w:t>.</w:t>
      </w:r>
    </w:p>
    <w:p w:rsidR="00142075" w:rsidRPr="00E92524" w:rsidRDefault="00142075" w:rsidP="00142075">
      <w:pPr>
        <w:pStyle w:val="a4"/>
        <w:numPr>
          <w:ilvl w:val="0"/>
          <w:numId w:val="1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92524">
        <w:rPr>
          <w:spacing w:val="2"/>
          <w:sz w:val="28"/>
          <w:szCs w:val="28"/>
        </w:rPr>
        <w:t xml:space="preserve">3.1.3. </w:t>
      </w:r>
      <w:proofErr w:type="gramStart"/>
      <w:r w:rsidRPr="00E92524">
        <w:rPr>
          <w:spacing w:val="2"/>
          <w:sz w:val="28"/>
          <w:szCs w:val="28"/>
        </w:rPr>
        <w:t>«</w:t>
      </w:r>
      <w:r w:rsidRPr="00E92524">
        <w:rPr>
          <w:bCs/>
          <w:color w:val="000000"/>
          <w:sz w:val="28"/>
          <w:szCs w:val="28"/>
        </w:rPr>
        <w:t xml:space="preserve">Проведение окружных интерактивных игр, направленных на формирование толерантного отношения к культурам народов, проживающих в автономном округе, с участием молодежи автономного округа в возрасте </w:t>
      </w:r>
      <w:r w:rsidR="003C187D">
        <w:rPr>
          <w:bCs/>
          <w:color w:val="000000"/>
          <w:sz w:val="28"/>
          <w:szCs w:val="28"/>
        </w:rPr>
        <w:t xml:space="preserve">              </w:t>
      </w:r>
      <w:r w:rsidRPr="00E92524">
        <w:rPr>
          <w:bCs/>
          <w:color w:val="000000"/>
          <w:sz w:val="28"/>
          <w:szCs w:val="28"/>
        </w:rPr>
        <w:t>от 14 до 30 лет, в соответствии с положением «О</w:t>
      </w:r>
      <w:r w:rsidRPr="00E92524">
        <w:rPr>
          <w:sz w:val="28"/>
          <w:szCs w:val="28"/>
        </w:rPr>
        <w:t xml:space="preserve"> проведении цикла окружных интерактивных игр «Россия – наш общий дом!», направленных на формирование толерантного отношения к культуре народ</w:t>
      </w:r>
      <w:r w:rsidR="00F471C3">
        <w:rPr>
          <w:sz w:val="28"/>
          <w:szCs w:val="28"/>
        </w:rPr>
        <w:t xml:space="preserve">ов, проживающих в автономном </w:t>
      </w:r>
      <w:r w:rsidRPr="00E92524">
        <w:rPr>
          <w:sz w:val="28"/>
          <w:szCs w:val="28"/>
        </w:rPr>
        <w:t>округе» - в течение февраля – апреля 2014 года</w:t>
      </w:r>
      <w:proofErr w:type="gramEnd"/>
      <w:r w:rsidRPr="00E92524">
        <w:rPr>
          <w:sz w:val="28"/>
          <w:szCs w:val="28"/>
        </w:rPr>
        <w:t xml:space="preserve"> </w:t>
      </w:r>
      <w:r w:rsidR="003C187D">
        <w:rPr>
          <w:sz w:val="28"/>
          <w:szCs w:val="28"/>
        </w:rPr>
        <w:t>государственным бюджетным учреждением автономного округа</w:t>
      </w:r>
      <w:r w:rsidRPr="00E92524">
        <w:rPr>
          <w:sz w:val="28"/>
          <w:szCs w:val="28"/>
        </w:rPr>
        <w:t xml:space="preserve"> «Региональный центр патриотического воспитания» (г</w:t>
      </w:r>
      <w:r w:rsidR="00C2665B">
        <w:rPr>
          <w:sz w:val="28"/>
          <w:szCs w:val="28"/>
        </w:rPr>
        <w:t>ород</w:t>
      </w:r>
      <w:r w:rsidRPr="00E92524">
        <w:rPr>
          <w:sz w:val="28"/>
          <w:szCs w:val="28"/>
        </w:rPr>
        <w:t xml:space="preserve"> Ноябрьск) пр</w:t>
      </w:r>
      <w:r w:rsidR="009E2392">
        <w:rPr>
          <w:sz w:val="28"/>
          <w:szCs w:val="28"/>
        </w:rPr>
        <w:t xml:space="preserve">оведён цикл интеллектуальных </w:t>
      </w:r>
      <w:proofErr w:type="spellStart"/>
      <w:r>
        <w:rPr>
          <w:sz w:val="28"/>
          <w:szCs w:val="28"/>
        </w:rPr>
        <w:t>он-лайн</w:t>
      </w:r>
      <w:proofErr w:type="spellEnd"/>
      <w:r w:rsidRPr="00E92524">
        <w:rPr>
          <w:sz w:val="28"/>
          <w:szCs w:val="28"/>
        </w:rPr>
        <w:t xml:space="preserve"> игр «Россия – наш общий дом!» по темам: </w:t>
      </w:r>
      <w:r w:rsidRPr="00E92524">
        <w:rPr>
          <w:rFonts w:eastAsia="ArialMT"/>
          <w:color w:val="000000"/>
          <w:sz w:val="28"/>
          <w:szCs w:val="28"/>
        </w:rPr>
        <w:t xml:space="preserve">«Подвиги советских спортсменов в годы Великой Отечественной войны», «Народно-православный праздник. День Петра и </w:t>
      </w:r>
      <w:proofErr w:type="spellStart"/>
      <w:r w:rsidRPr="00E92524">
        <w:rPr>
          <w:rFonts w:eastAsia="ArialMT"/>
          <w:color w:val="000000"/>
          <w:sz w:val="28"/>
          <w:szCs w:val="28"/>
        </w:rPr>
        <w:t>Февронии</w:t>
      </w:r>
      <w:proofErr w:type="spellEnd"/>
      <w:r w:rsidRPr="00E92524">
        <w:rPr>
          <w:rFonts w:eastAsia="ArialMT"/>
          <w:color w:val="000000"/>
          <w:sz w:val="28"/>
          <w:szCs w:val="28"/>
        </w:rPr>
        <w:t>»,</w:t>
      </w:r>
      <w:r w:rsidRPr="00E92524">
        <w:rPr>
          <w:sz w:val="28"/>
          <w:szCs w:val="28"/>
        </w:rPr>
        <w:t xml:space="preserve"> «Духовенство в </w:t>
      </w:r>
      <w:r w:rsidRPr="00E92524">
        <w:rPr>
          <w:sz w:val="28"/>
          <w:szCs w:val="28"/>
        </w:rPr>
        <w:lastRenderedPageBreak/>
        <w:t>годы Великой Отечественной войны»</w:t>
      </w:r>
      <w:r>
        <w:rPr>
          <w:sz w:val="28"/>
          <w:szCs w:val="28"/>
        </w:rPr>
        <w:t>.</w:t>
      </w:r>
      <w:r w:rsidRPr="00E92524">
        <w:rPr>
          <w:sz w:val="28"/>
          <w:szCs w:val="28"/>
        </w:rPr>
        <w:t xml:space="preserve"> </w:t>
      </w:r>
      <w:r>
        <w:rPr>
          <w:sz w:val="28"/>
          <w:szCs w:val="28"/>
        </w:rPr>
        <w:t>В мероприятии</w:t>
      </w:r>
      <w:r w:rsidRPr="00E92524">
        <w:rPr>
          <w:sz w:val="28"/>
          <w:szCs w:val="28"/>
        </w:rPr>
        <w:t xml:space="preserve"> принял</w:t>
      </w:r>
      <w:r>
        <w:rPr>
          <w:sz w:val="28"/>
          <w:szCs w:val="28"/>
        </w:rPr>
        <w:t>о</w:t>
      </w:r>
      <w:r w:rsidRPr="00E92524">
        <w:rPr>
          <w:sz w:val="28"/>
          <w:szCs w:val="28"/>
        </w:rPr>
        <w:t xml:space="preserve"> участие </w:t>
      </w:r>
      <w:r w:rsidR="00C2665B">
        <w:rPr>
          <w:sz w:val="28"/>
          <w:szCs w:val="28"/>
        </w:rPr>
        <w:t xml:space="preserve">                    </w:t>
      </w:r>
      <w:r w:rsidRPr="00E92524">
        <w:rPr>
          <w:sz w:val="28"/>
          <w:szCs w:val="28"/>
        </w:rPr>
        <w:t xml:space="preserve">120 человек </w:t>
      </w:r>
      <w:r>
        <w:rPr>
          <w:sz w:val="28"/>
          <w:szCs w:val="28"/>
        </w:rPr>
        <w:t>(</w:t>
      </w:r>
      <w:r w:rsidRPr="00E92524">
        <w:rPr>
          <w:sz w:val="28"/>
          <w:szCs w:val="28"/>
        </w:rPr>
        <w:t>20 команд</w:t>
      </w:r>
      <w:r>
        <w:rPr>
          <w:sz w:val="28"/>
          <w:szCs w:val="28"/>
        </w:rPr>
        <w:t>)</w:t>
      </w:r>
      <w:r w:rsidRPr="00E92524">
        <w:rPr>
          <w:sz w:val="28"/>
          <w:szCs w:val="28"/>
        </w:rPr>
        <w:t xml:space="preserve"> из 10 муниципальных образований автономного округа: городов Новый Уренгой, </w:t>
      </w:r>
      <w:proofErr w:type="spellStart"/>
      <w:r w:rsidRPr="00E92524">
        <w:rPr>
          <w:sz w:val="28"/>
          <w:szCs w:val="28"/>
        </w:rPr>
        <w:t>Муравленко</w:t>
      </w:r>
      <w:proofErr w:type="spellEnd"/>
      <w:r w:rsidRPr="00E92524">
        <w:rPr>
          <w:sz w:val="28"/>
          <w:szCs w:val="28"/>
        </w:rPr>
        <w:t xml:space="preserve">, Ноябрьск, Салехард, </w:t>
      </w:r>
      <w:proofErr w:type="spellStart"/>
      <w:r w:rsidRPr="00E92524">
        <w:rPr>
          <w:sz w:val="28"/>
          <w:szCs w:val="28"/>
        </w:rPr>
        <w:t>Лабытнанги</w:t>
      </w:r>
      <w:proofErr w:type="spellEnd"/>
      <w:r w:rsidRPr="00E92524">
        <w:rPr>
          <w:sz w:val="28"/>
          <w:szCs w:val="28"/>
        </w:rPr>
        <w:t xml:space="preserve">, </w:t>
      </w:r>
      <w:proofErr w:type="spellStart"/>
      <w:r w:rsidRPr="00E92524">
        <w:rPr>
          <w:sz w:val="28"/>
          <w:szCs w:val="28"/>
        </w:rPr>
        <w:t>Губкинский</w:t>
      </w:r>
      <w:proofErr w:type="spellEnd"/>
      <w:r w:rsidRPr="00E92524">
        <w:rPr>
          <w:sz w:val="28"/>
          <w:szCs w:val="28"/>
        </w:rPr>
        <w:t xml:space="preserve">, а также </w:t>
      </w:r>
      <w:proofErr w:type="spellStart"/>
      <w:r w:rsidRPr="00E92524">
        <w:rPr>
          <w:sz w:val="28"/>
          <w:szCs w:val="28"/>
        </w:rPr>
        <w:t>Надымского</w:t>
      </w:r>
      <w:proofErr w:type="spellEnd"/>
      <w:r w:rsidRPr="00E92524">
        <w:rPr>
          <w:sz w:val="28"/>
          <w:szCs w:val="28"/>
        </w:rPr>
        <w:t xml:space="preserve">, </w:t>
      </w:r>
      <w:proofErr w:type="spellStart"/>
      <w:r w:rsidRPr="00E92524">
        <w:rPr>
          <w:sz w:val="28"/>
          <w:szCs w:val="28"/>
        </w:rPr>
        <w:t>Красноселькупского</w:t>
      </w:r>
      <w:proofErr w:type="spellEnd"/>
      <w:r w:rsidRPr="00E92524">
        <w:rPr>
          <w:sz w:val="28"/>
          <w:szCs w:val="28"/>
        </w:rPr>
        <w:t xml:space="preserve">, </w:t>
      </w:r>
      <w:proofErr w:type="spellStart"/>
      <w:r w:rsidRPr="00E92524">
        <w:rPr>
          <w:sz w:val="28"/>
          <w:szCs w:val="28"/>
        </w:rPr>
        <w:t>Шурышкарского</w:t>
      </w:r>
      <w:proofErr w:type="spellEnd"/>
      <w:r w:rsidRPr="00E92524">
        <w:rPr>
          <w:sz w:val="28"/>
          <w:szCs w:val="28"/>
        </w:rPr>
        <w:t xml:space="preserve"> и </w:t>
      </w:r>
      <w:proofErr w:type="spellStart"/>
      <w:r w:rsidRPr="00E92524">
        <w:rPr>
          <w:sz w:val="28"/>
          <w:szCs w:val="28"/>
        </w:rPr>
        <w:t>Пуровского</w:t>
      </w:r>
      <w:proofErr w:type="spellEnd"/>
      <w:r w:rsidRPr="00E92524">
        <w:rPr>
          <w:sz w:val="28"/>
          <w:szCs w:val="28"/>
        </w:rPr>
        <w:t xml:space="preserve"> районов. Сумма расходов составила 88 тыс. рублей</w:t>
      </w:r>
      <w:r>
        <w:rPr>
          <w:sz w:val="28"/>
          <w:szCs w:val="28"/>
        </w:rPr>
        <w:t xml:space="preserve"> или 100% от </w:t>
      </w:r>
      <w:r w:rsidRPr="005B66EA">
        <w:rPr>
          <w:sz w:val="28"/>
          <w:szCs w:val="28"/>
        </w:rPr>
        <w:t>утвержденного объема финансирования на год</w:t>
      </w:r>
      <w:r w:rsidRPr="00E92524">
        <w:rPr>
          <w:sz w:val="28"/>
          <w:szCs w:val="28"/>
        </w:rPr>
        <w:t>.</w:t>
      </w:r>
    </w:p>
    <w:p w:rsidR="00142075" w:rsidRPr="00E92524" w:rsidRDefault="00142075" w:rsidP="00142075">
      <w:pPr>
        <w:pStyle w:val="a4"/>
        <w:numPr>
          <w:ilvl w:val="0"/>
          <w:numId w:val="1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92524">
        <w:rPr>
          <w:sz w:val="28"/>
          <w:szCs w:val="28"/>
        </w:rPr>
        <w:t xml:space="preserve">3.1.4. </w:t>
      </w:r>
      <w:proofErr w:type="gramStart"/>
      <w:r w:rsidRPr="00E92524">
        <w:rPr>
          <w:sz w:val="28"/>
          <w:szCs w:val="28"/>
        </w:rPr>
        <w:t xml:space="preserve">«Проведение профильной смены «Дружба народов» в рамках летней оздоровительной кампании, направленной на формирование у детей системы общечеловеческих ценностей, развитие интереса к культуре разных народов, знакомства с национальными праздниками, традициями, костюмами стран мира, воспитание толерантности и взаимоуважение» - в период </w:t>
      </w:r>
      <w:r w:rsidR="003C187D">
        <w:rPr>
          <w:sz w:val="28"/>
          <w:szCs w:val="28"/>
        </w:rPr>
        <w:t xml:space="preserve">                                </w:t>
      </w:r>
      <w:r w:rsidRPr="00E92524">
        <w:rPr>
          <w:sz w:val="28"/>
          <w:szCs w:val="28"/>
        </w:rPr>
        <w:t xml:space="preserve">с 9 по 20 августа 2014 года на базе </w:t>
      </w:r>
      <w:r w:rsidRPr="00E92524">
        <w:rPr>
          <w:color w:val="000000"/>
          <w:sz w:val="28"/>
          <w:szCs w:val="28"/>
        </w:rPr>
        <w:t>ООО «Центр восстановительной медицины и реабилитации «Снежинка» (г</w:t>
      </w:r>
      <w:r w:rsidR="00F471C3">
        <w:rPr>
          <w:color w:val="000000"/>
          <w:sz w:val="28"/>
          <w:szCs w:val="28"/>
        </w:rPr>
        <w:t>ород</w:t>
      </w:r>
      <w:r w:rsidRPr="00E92524">
        <w:rPr>
          <w:color w:val="000000"/>
          <w:sz w:val="28"/>
          <w:szCs w:val="28"/>
        </w:rPr>
        <w:t xml:space="preserve"> Тюмень) </w:t>
      </w:r>
      <w:r w:rsidRPr="00E92524">
        <w:rPr>
          <w:sz w:val="28"/>
          <w:szCs w:val="28"/>
        </w:rPr>
        <w:t>организована профильная смена «Дружба</w:t>
      </w:r>
      <w:proofErr w:type="gramEnd"/>
      <w:r w:rsidRPr="00E92524">
        <w:rPr>
          <w:sz w:val="28"/>
          <w:szCs w:val="28"/>
        </w:rPr>
        <w:t xml:space="preserve"> народов», в рамках которой организован цикл мероприятий, направленных на развитие интереса к культуре, истории разных народов, знакомство с национальными праздниками, традициями, костюмами стран мира. В мероприятии приняло участие 180 человек (в возрасте от 7 до 18 лет). Сумма расходов составила 50 тыс. рублей</w:t>
      </w:r>
      <w:r>
        <w:rPr>
          <w:sz w:val="28"/>
          <w:szCs w:val="28"/>
        </w:rPr>
        <w:t xml:space="preserve"> или 100% от </w:t>
      </w:r>
      <w:r w:rsidRPr="005B66EA">
        <w:rPr>
          <w:sz w:val="28"/>
          <w:szCs w:val="28"/>
        </w:rPr>
        <w:t>утвержденного объема финансирования на год</w:t>
      </w:r>
      <w:r w:rsidRPr="00E92524">
        <w:rPr>
          <w:sz w:val="28"/>
          <w:szCs w:val="28"/>
        </w:rPr>
        <w:t>.</w:t>
      </w:r>
    </w:p>
    <w:p w:rsidR="00142075" w:rsidRPr="00E92524" w:rsidRDefault="00142075" w:rsidP="00142075">
      <w:pPr>
        <w:pStyle w:val="a4"/>
        <w:numPr>
          <w:ilvl w:val="0"/>
          <w:numId w:val="15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E92524">
        <w:rPr>
          <w:sz w:val="28"/>
          <w:szCs w:val="28"/>
        </w:rPr>
        <w:t xml:space="preserve">6.1.3. «Осуществление монтажа антитеррористического оборудования (распашные ворота) в государственном бюджетном учреждении «Региональный центр патриотического воспитания» - </w:t>
      </w:r>
      <w:r>
        <w:rPr>
          <w:sz w:val="28"/>
          <w:szCs w:val="28"/>
        </w:rPr>
        <w:t>с</w:t>
      </w:r>
      <w:r w:rsidRPr="00E92524">
        <w:rPr>
          <w:sz w:val="28"/>
          <w:szCs w:val="28"/>
        </w:rPr>
        <w:t>монт</w:t>
      </w:r>
      <w:r w:rsidR="0050568C">
        <w:rPr>
          <w:sz w:val="28"/>
          <w:szCs w:val="28"/>
        </w:rPr>
        <w:t>ирован</w:t>
      </w:r>
      <w:r w:rsidRPr="00E92524">
        <w:rPr>
          <w:sz w:val="28"/>
          <w:szCs w:val="28"/>
        </w:rPr>
        <w:t xml:space="preserve"> механизм распашных ворот здания </w:t>
      </w:r>
      <w:r>
        <w:rPr>
          <w:sz w:val="28"/>
          <w:szCs w:val="28"/>
        </w:rPr>
        <w:t>учреждения</w:t>
      </w:r>
      <w:r w:rsidRPr="00E92524">
        <w:rPr>
          <w:sz w:val="28"/>
          <w:szCs w:val="28"/>
        </w:rPr>
        <w:t xml:space="preserve">. Сумма расходов составила </w:t>
      </w:r>
      <w:r w:rsidR="0050568C">
        <w:rPr>
          <w:sz w:val="28"/>
          <w:szCs w:val="28"/>
        </w:rPr>
        <w:t xml:space="preserve">                                         </w:t>
      </w:r>
      <w:r w:rsidRPr="00E92524">
        <w:rPr>
          <w:sz w:val="28"/>
          <w:szCs w:val="28"/>
        </w:rPr>
        <w:t>62 тыс. рублей</w:t>
      </w:r>
      <w:r>
        <w:rPr>
          <w:sz w:val="28"/>
          <w:szCs w:val="28"/>
        </w:rPr>
        <w:t xml:space="preserve"> или 100% от </w:t>
      </w:r>
      <w:r w:rsidRPr="005B66EA">
        <w:rPr>
          <w:sz w:val="28"/>
          <w:szCs w:val="28"/>
        </w:rPr>
        <w:t>утвержденного объема финансирования на год</w:t>
      </w:r>
      <w:r w:rsidRPr="00E92524">
        <w:rPr>
          <w:sz w:val="28"/>
          <w:szCs w:val="28"/>
        </w:rPr>
        <w:t>.</w:t>
      </w:r>
    </w:p>
    <w:p w:rsidR="00142075" w:rsidRPr="00E92524" w:rsidRDefault="00142075" w:rsidP="001420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2524">
        <w:rPr>
          <w:sz w:val="28"/>
          <w:szCs w:val="28"/>
        </w:rPr>
        <w:t>Уровень расходования средств в 2014 году по департаменту молодежной политики и туризма автономного округа составил 100% или 460 тыс. рублей от утвержденного объема финансирования на год.</w:t>
      </w:r>
    </w:p>
    <w:p w:rsidR="00142075" w:rsidRPr="00E92524" w:rsidRDefault="00142075" w:rsidP="00DD6764">
      <w:pPr>
        <w:tabs>
          <w:tab w:val="left" w:pos="720"/>
          <w:tab w:val="left" w:pos="900"/>
          <w:tab w:val="left" w:pos="7371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E92524">
        <w:rPr>
          <w:szCs w:val="28"/>
        </w:rPr>
        <w:t xml:space="preserve">Департаментом по физической культуре и спорту автономного округа в период 24-29 марта 2014 года проведено мероприятие 2.2.1. «Финальные соревнования регионального этапа Всероссийского фестиваля по хоккею среди любительских команд на Кубок Губернатора Ямало-Ненецкого автономного округа», в котором приняли участие 6 команд с количеством участников </w:t>
      </w:r>
      <w:r>
        <w:rPr>
          <w:szCs w:val="28"/>
        </w:rPr>
        <w:t xml:space="preserve"> </w:t>
      </w:r>
      <w:r w:rsidRPr="00E92524">
        <w:rPr>
          <w:szCs w:val="28"/>
        </w:rPr>
        <w:t xml:space="preserve">100 человек из городов Салехард, Новый Уренгой, Ноябрьск, Тазовского и </w:t>
      </w:r>
      <w:proofErr w:type="spellStart"/>
      <w:r w:rsidRPr="00E92524">
        <w:rPr>
          <w:szCs w:val="28"/>
        </w:rPr>
        <w:t>Пуровского</w:t>
      </w:r>
      <w:proofErr w:type="spellEnd"/>
      <w:r w:rsidRPr="00E92524">
        <w:rPr>
          <w:szCs w:val="28"/>
        </w:rPr>
        <w:t xml:space="preserve"> районов. Сумма расходов по мероприятию составила 1 748 тыс. рублей.</w:t>
      </w:r>
    </w:p>
    <w:p w:rsidR="00142075" w:rsidRPr="00E92524" w:rsidRDefault="00142075" w:rsidP="0014207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2524">
        <w:rPr>
          <w:sz w:val="28"/>
          <w:szCs w:val="28"/>
        </w:rPr>
        <w:t xml:space="preserve">Уровень расходования средств в 2014 году по департаменту по физической культуре и спорту автономного округа составил 100% или </w:t>
      </w:r>
      <w:r w:rsidR="003C187D">
        <w:rPr>
          <w:sz w:val="28"/>
          <w:szCs w:val="28"/>
        </w:rPr>
        <w:t xml:space="preserve">                            </w:t>
      </w:r>
      <w:r w:rsidRPr="00E92524">
        <w:rPr>
          <w:sz w:val="28"/>
          <w:szCs w:val="28"/>
        </w:rPr>
        <w:t xml:space="preserve">1 748 тыс. рублей от утвержденного объема финансирования на год. </w:t>
      </w:r>
    </w:p>
    <w:p w:rsidR="00142075" w:rsidRPr="00E92524" w:rsidRDefault="00142075" w:rsidP="00142075">
      <w:pPr>
        <w:pStyle w:val="a3"/>
        <w:tabs>
          <w:tab w:val="left" w:pos="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sz w:val="28"/>
          <w:szCs w:val="28"/>
        </w:rPr>
        <w:t>Департамент</w:t>
      </w:r>
      <w:r>
        <w:rPr>
          <w:rFonts w:ascii="Times New Roman" w:hAnsi="Times New Roman"/>
          <w:sz w:val="28"/>
          <w:szCs w:val="28"/>
        </w:rPr>
        <w:t>ом</w:t>
      </w:r>
      <w:r w:rsidRPr="00E92524">
        <w:rPr>
          <w:rFonts w:ascii="Times New Roman" w:hAnsi="Times New Roman"/>
          <w:sz w:val="28"/>
          <w:szCs w:val="28"/>
        </w:rPr>
        <w:t xml:space="preserve"> культуры автономного округа реализ</w:t>
      </w:r>
      <w:r>
        <w:rPr>
          <w:rFonts w:ascii="Times New Roman" w:hAnsi="Times New Roman"/>
          <w:sz w:val="28"/>
          <w:szCs w:val="28"/>
        </w:rPr>
        <w:t>ованы следующие</w:t>
      </w:r>
      <w:r w:rsidRPr="00E92524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E92524">
        <w:rPr>
          <w:rFonts w:ascii="Times New Roman" w:hAnsi="Times New Roman"/>
          <w:sz w:val="28"/>
          <w:szCs w:val="28"/>
        </w:rPr>
        <w:t>:</w:t>
      </w:r>
    </w:p>
    <w:p w:rsidR="00142075" w:rsidRPr="00E92524" w:rsidRDefault="00142075" w:rsidP="00142075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bCs/>
          <w:sz w:val="28"/>
          <w:szCs w:val="28"/>
        </w:rPr>
        <w:t>4.1.1. «Создание экспозиции</w:t>
      </w:r>
      <w:r w:rsidRPr="00E92524">
        <w:rPr>
          <w:rFonts w:ascii="Times New Roman" w:hAnsi="Times New Roman"/>
          <w:sz w:val="28"/>
          <w:szCs w:val="28"/>
        </w:rPr>
        <w:t xml:space="preserve"> в государственном бюджетном учреждении культуры «Окружной дом ремесел»</w:t>
      </w:r>
      <w:r w:rsidRPr="00E92524">
        <w:rPr>
          <w:rFonts w:ascii="Times New Roman" w:hAnsi="Times New Roman"/>
          <w:bCs/>
          <w:sz w:val="28"/>
          <w:szCs w:val="28"/>
        </w:rPr>
        <w:t>, посвященной позитивному опыту диалога национальных культур в автономном округе</w:t>
      </w:r>
      <w:r w:rsidRPr="00E92524">
        <w:rPr>
          <w:rFonts w:ascii="Times New Roman" w:hAnsi="Times New Roman"/>
          <w:sz w:val="28"/>
          <w:szCs w:val="28"/>
        </w:rPr>
        <w:t>»</w:t>
      </w:r>
      <w:r w:rsidRPr="00E92524">
        <w:rPr>
          <w:rFonts w:ascii="Times New Roman" w:hAnsi="Times New Roman"/>
          <w:bCs/>
          <w:sz w:val="28"/>
          <w:szCs w:val="28"/>
        </w:rPr>
        <w:t xml:space="preserve"> - </w:t>
      </w:r>
      <w:r w:rsidR="009E2392">
        <w:rPr>
          <w:rFonts w:ascii="Times New Roman" w:hAnsi="Times New Roman"/>
          <w:sz w:val="28"/>
          <w:szCs w:val="28"/>
        </w:rPr>
        <w:t xml:space="preserve">в период </w:t>
      </w:r>
      <w:r w:rsidR="0050568C">
        <w:rPr>
          <w:rFonts w:ascii="Times New Roman" w:hAnsi="Times New Roman"/>
          <w:sz w:val="28"/>
          <w:szCs w:val="28"/>
        </w:rPr>
        <w:t xml:space="preserve">                             </w:t>
      </w:r>
      <w:r w:rsidR="009E2392">
        <w:rPr>
          <w:rFonts w:ascii="Times New Roman" w:hAnsi="Times New Roman"/>
          <w:sz w:val="28"/>
          <w:szCs w:val="28"/>
        </w:rPr>
        <w:t xml:space="preserve">с 20 апреля </w:t>
      </w:r>
      <w:r w:rsidRPr="00E92524">
        <w:rPr>
          <w:rFonts w:ascii="Times New Roman" w:hAnsi="Times New Roman"/>
          <w:sz w:val="28"/>
          <w:szCs w:val="28"/>
        </w:rPr>
        <w:t xml:space="preserve">по 4 мая 2014 года состоялась </w:t>
      </w:r>
      <w:r w:rsidRPr="00E92524">
        <w:rPr>
          <w:rFonts w:ascii="Times New Roman" w:hAnsi="Times New Roman"/>
          <w:sz w:val="28"/>
          <w:szCs w:val="28"/>
          <w:lang w:val="en-US"/>
        </w:rPr>
        <w:t>III</w:t>
      </w:r>
      <w:r w:rsidRPr="00E92524">
        <w:rPr>
          <w:rFonts w:ascii="Times New Roman" w:hAnsi="Times New Roman"/>
          <w:sz w:val="28"/>
          <w:szCs w:val="28"/>
        </w:rPr>
        <w:t xml:space="preserve"> Окружная выставка-конкурс народного прикладного творчества «Пасхальные мотивы», на которой была </w:t>
      </w:r>
      <w:r w:rsidRPr="00E92524">
        <w:rPr>
          <w:rFonts w:ascii="Times New Roman" w:hAnsi="Times New Roman"/>
          <w:sz w:val="28"/>
          <w:szCs w:val="28"/>
        </w:rPr>
        <w:lastRenderedPageBreak/>
        <w:t>представлена 61 работа декоративно-прикладного искусства. По итогам работы выставки определены</w:t>
      </w:r>
      <w:r w:rsidRPr="00E92524">
        <w:rPr>
          <w:rFonts w:ascii="Times New Roman" w:hAnsi="Times New Roman"/>
          <w:bCs/>
          <w:sz w:val="28"/>
          <w:szCs w:val="28"/>
        </w:rPr>
        <w:t xml:space="preserve"> 12 лауреатов, д</w:t>
      </w:r>
      <w:r w:rsidRPr="00E92524">
        <w:rPr>
          <w:rFonts w:ascii="Times New Roman" w:hAnsi="Times New Roman"/>
          <w:sz w:val="28"/>
          <w:szCs w:val="28"/>
        </w:rPr>
        <w:t xml:space="preserve">ипломантами стали </w:t>
      </w:r>
      <w:r w:rsidR="0050568C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E92524">
        <w:rPr>
          <w:rFonts w:ascii="Times New Roman" w:hAnsi="Times New Roman"/>
          <w:sz w:val="28"/>
          <w:szCs w:val="28"/>
        </w:rPr>
        <w:t>30 участников в возрасте от 6 до 50 лет. Кроме того, в рамках выставки проведены мастер-классы, с участием 75 человек и организованы экскурсии для граждан пожилого возраста, пенсионеров и инвалидов (13 человек). Общее количество посетителей мероприятия составило 643 человека, сумма расходов - 410 тыс. рублей</w:t>
      </w:r>
      <w:r>
        <w:rPr>
          <w:rFonts w:ascii="Times New Roman" w:hAnsi="Times New Roman"/>
          <w:sz w:val="28"/>
          <w:szCs w:val="28"/>
        </w:rPr>
        <w:t xml:space="preserve"> или 100% от </w:t>
      </w:r>
      <w:r w:rsidRPr="005B66EA">
        <w:rPr>
          <w:rFonts w:ascii="Times New Roman" w:hAnsi="Times New Roman"/>
          <w:sz w:val="28"/>
          <w:szCs w:val="28"/>
        </w:rPr>
        <w:t>утвержденного объема финансирования на год</w:t>
      </w:r>
      <w:r w:rsidRPr="00E92524">
        <w:rPr>
          <w:rFonts w:ascii="Times New Roman" w:hAnsi="Times New Roman"/>
          <w:sz w:val="28"/>
          <w:szCs w:val="28"/>
        </w:rPr>
        <w:t>.</w:t>
      </w:r>
    </w:p>
    <w:p w:rsidR="00142075" w:rsidRPr="00E92524" w:rsidRDefault="00142075" w:rsidP="00142075">
      <w:pPr>
        <w:pStyle w:val="a3"/>
        <w:numPr>
          <w:ilvl w:val="0"/>
          <w:numId w:val="12"/>
        </w:numPr>
        <w:tabs>
          <w:tab w:val="left" w:pos="0"/>
          <w:tab w:val="left" w:pos="993"/>
          <w:tab w:val="left" w:pos="83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92524">
        <w:rPr>
          <w:rFonts w:ascii="Times New Roman" w:eastAsia="Times New Roman" w:hAnsi="Times New Roman"/>
          <w:bCs/>
          <w:sz w:val="28"/>
          <w:szCs w:val="28"/>
          <w:lang w:eastAsia="ru-RU"/>
        </w:rPr>
        <w:t>4.1.2.1. «Проведение культурно-массовых мероприятий в учреждениях культуры автономного округа, направленных на пропаганду межэтнической и межконфессиональной толерантности народов автономного округа» - в</w:t>
      </w:r>
      <w:r w:rsidRPr="00E92524">
        <w:rPr>
          <w:rFonts w:ascii="Times New Roman" w:hAnsi="Times New Roman"/>
          <w:sz w:val="28"/>
          <w:szCs w:val="28"/>
        </w:rPr>
        <w:t xml:space="preserve"> июне 2014 года в муниципальном образовании город Салехард организован окружной праздник татарской и башкирской культур «Сабантуй», </w:t>
      </w:r>
      <w:r w:rsidRPr="00E92524">
        <w:rPr>
          <w:rFonts w:ascii="Times New Roman" w:hAnsi="Times New Roman"/>
          <w:bCs/>
          <w:sz w:val="28"/>
          <w:szCs w:val="28"/>
        </w:rPr>
        <w:t xml:space="preserve">с участием творческих коллективов и исполнителей из городов Салехард, </w:t>
      </w:r>
      <w:proofErr w:type="spellStart"/>
      <w:r w:rsidRPr="00E92524">
        <w:rPr>
          <w:rFonts w:ascii="Times New Roman" w:hAnsi="Times New Roman"/>
          <w:bCs/>
          <w:sz w:val="28"/>
          <w:szCs w:val="28"/>
        </w:rPr>
        <w:t>Лабытнанги</w:t>
      </w:r>
      <w:proofErr w:type="spellEnd"/>
      <w:r w:rsidRPr="00E92524">
        <w:rPr>
          <w:rFonts w:ascii="Times New Roman" w:hAnsi="Times New Roman"/>
          <w:bCs/>
          <w:sz w:val="28"/>
          <w:szCs w:val="28"/>
        </w:rPr>
        <w:t xml:space="preserve"> и Республики Татарстан. </w:t>
      </w:r>
    </w:p>
    <w:p w:rsidR="00142075" w:rsidRPr="00E92524" w:rsidRDefault="00142075" w:rsidP="00142075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92524">
        <w:rPr>
          <w:rFonts w:ascii="Times New Roman" w:hAnsi="Times New Roman"/>
          <w:bCs/>
          <w:sz w:val="28"/>
          <w:szCs w:val="28"/>
        </w:rPr>
        <w:t xml:space="preserve">В рамках мероприятия проведено костюмированное шествие, конкурсы «Блюдо национальной кухни», «Мисс Сабантуй», «Традиционные национальные состязания». Общее количество </w:t>
      </w:r>
      <w:r>
        <w:rPr>
          <w:rFonts w:ascii="Times New Roman" w:hAnsi="Times New Roman"/>
          <w:bCs/>
          <w:sz w:val="28"/>
          <w:szCs w:val="28"/>
        </w:rPr>
        <w:t xml:space="preserve">участников составило </w:t>
      </w:r>
      <w:r w:rsidR="0050568C">
        <w:rPr>
          <w:rFonts w:ascii="Times New Roman" w:hAnsi="Times New Roman"/>
          <w:bCs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bCs/>
          <w:sz w:val="28"/>
          <w:szCs w:val="28"/>
        </w:rPr>
        <w:t>50 человек, к</w:t>
      </w:r>
      <w:r w:rsidRPr="00E92524">
        <w:rPr>
          <w:rFonts w:ascii="Times New Roman" w:hAnsi="Times New Roman"/>
          <w:bCs/>
          <w:sz w:val="28"/>
          <w:szCs w:val="28"/>
        </w:rPr>
        <w:t xml:space="preserve">оличество посетителей мероприятия составило </w:t>
      </w:r>
      <w:r w:rsidR="009E2392">
        <w:rPr>
          <w:rFonts w:ascii="Times New Roman" w:hAnsi="Times New Roman"/>
          <w:bCs/>
          <w:sz w:val="28"/>
          <w:szCs w:val="28"/>
        </w:rPr>
        <w:t>1 550 человек, сумма расходов 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92524">
        <w:rPr>
          <w:rFonts w:ascii="Times New Roman" w:hAnsi="Times New Roman"/>
          <w:bCs/>
          <w:sz w:val="28"/>
          <w:szCs w:val="28"/>
        </w:rPr>
        <w:t>500 тыс. рублей.</w:t>
      </w:r>
    </w:p>
    <w:p w:rsidR="00142075" w:rsidRPr="00E92524" w:rsidRDefault="00142075" w:rsidP="00142075">
      <w:pPr>
        <w:tabs>
          <w:tab w:val="left" w:pos="720"/>
          <w:tab w:val="left" w:pos="900"/>
          <w:tab w:val="left" w:pos="993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 w:rsidRPr="00E92524">
        <w:rPr>
          <w:szCs w:val="28"/>
        </w:rPr>
        <w:t>Кроме того</w:t>
      </w:r>
      <w:r w:rsidR="00997C24">
        <w:rPr>
          <w:szCs w:val="28"/>
        </w:rPr>
        <w:t>,</w:t>
      </w:r>
      <w:r w:rsidRPr="00E92524">
        <w:rPr>
          <w:szCs w:val="28"/>
        </w:rPr>
        <w:t xml:space="preserve"> по вышеуказанному мероприятию заключены соглашения и перечислены межбюджетные субсидии муниципальны</w:t>
      </w:r>
      <w:r w:rsidR="00997C24">
        <w:rPr>
          <w:szCs w:val="28"/>
        </w:rPr>
        <w:t>м</w:t>
      </w:r>
      <w:r w:rsidRPr="00E92524">
        <w:rPr>
          <w:szCs w:val="28"/>
        </w:rPr>
        <w:t xml:space="preserve"> образования</w:t>
      </w:r>
      <w:r w:rsidR="00997C24">
        <w:rPr>
          <w:szCs w:val="28"/>
        </w:rPr>
        <w:t>м</w:t>
      </w:r>
      <w:r w:rsidRPr="00E92524">
        <w:rPr>
          <w:szCs w:val="28"/>
        </w:rPr>
        <w:t xml:space="preserve"> городов Новый Уренгой, Ноябрьск, </w:t>
      </w:r>
      <w:proofErr w:type="spellStart"/>
      <w:r w:rsidRPr="00E92524">
        <w:rPr>
          <w:szCs w:val="28"/>
        </w:rPr>
        <w:t>Муравлен</w:t>
      </w:r>
      <w:r w:rsidR="009E2392">
        <w:rPr>
          <w:szCs w:val="28"/>
        </w:rPr>
        <w:t>ко</w:t>
      </w:r>
      <w:proofErr w:type="spellEnd"/>
      <w:r w:rsidR="009E2392">
        <w:rPr>
          <w:szCs w:val="28"/>
        </w:rPr>
        <w:t xml:space="preserve"> и </w:t>
      </w:r>
      <w:proofErr w:type="spellStart"/>
      <w:r w:rsidR="009E2392">
        <w:rPr>
          <w:szCs w:val="28"/>
        </w:rPr>
        <w:t>Пуровского</w:t>
      </w:r>
      <w:proofErr w:type="spellEnd"/>
      <w:r w:rsidR="009E2392">
        <w:rPr>
          <w:szCs w:val="28"/>
        </w:rPr>
        <w:t xml:space="preserve"> района в сумме </w:t>
      </w:r>
      <w:r w:rsidR="003C187D">
        <w:rPr>
          <w:szCs w:val="28"/>
        </w:rPr>
        <w:t xml:space="preserve">                      </w:t>
      </w:r>
      <w:r w:rsidRPr="00E92524">
        <w:rPr>
          <w:szCs w:val="28"/>
        </w:rPr>
        <w:t>1 490 тыс. рублей.</w:t>
      </w:r>
    </w:p>
    <w:p w:rsidR="00142075" w:rsidRPr="00E92524" w:rsidRDefault="00142075" w:rsidP="00142075">
      <w:pPr>
        <w:pStyle w:val="a3"/>
        <w:tabs>
          <w:tab w:val="left" w:pos="0"/>
          <w:tab w:val="left" w:pos="993"/>
          <w:tab w:val="left" w:pos="836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92524">
        <w:rPr>
          <w:rFonts w:ascii="Times New Roman" w:hAnsi="Times New Roman"/>
          <w:bCs/>
          <w:sz w:val="28"/>
          <w:szCs w:val="28"/>
        </w:rPr>
        <w:t>В рамках перечисленных субсидий в муниципальных образованиях в автономном округе реализованы проекты:</w:t>
      </w:r>
    </w:p>
    <w:p w:rsidR="00142075" w:rsidRPr="00E92524" w:rsidRDefault="00142075" w:rsidP="00142075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92524">
        <w:rPr>
          <w:rFonts w:ascii="Times New Roman" w:hAnsi="Times New Roman"/>
          <w:sz w:val="28"/>
          <w:szCs w:val="28"/>
        </w:rPr>
        <w:t>город Ноябрьск - 26 апреля 2014 года проведена познавательно-игровая программа «Весна, весна, что ты нам принесла?», направленная на изучение народных традиций встречи весны у различных этносов, посредство</w:t>
      </w:r>
      <w:r>
        <w:rPr>
          <w:rFonts w:ascii="Times New Roman" w:hAnsi="Times New Roman"/>
          <w:sz w:val="28"/>
          <w:szCs w:val="28"/>
        </w:rPr>
        <w:t>м таких праздничных культур как</w:t>
      </w:r>
      <w:r w:rsidRPr="00E92524">
        <w:rPr>
          <w:rFonts w:ascii="Times New Roman" w:hAnsi="Times New Roman"/>
          <w:sz w:val="28"/>
          <w:szCs w:val="28"/>
        </w:rPr>
        <w:t xml:space="preserve"> «Масленица» (славянский праздник), «</w:t>
      </w:r>
      <w:proofErr w:type="spellStart"/>
      <w:r w:rsidRPr="00E92524">
        <w:rPr>
          <w:rFonts w:ascii="Times New Roman" w:hAnsi="Times New Roman"/>
          <w:sz w:val="28"/>
          <w:szCs w:val="28"/>
        </w:rPr>
        <w:t>Севарни</w:t>
      </w:r>
      <w:proofErr w:type="spellEnd"/>
      <w:r w:rsidRPr="00E92524">
        <w:rPr>
          <w:rFonts w:ascii="Times New Roman" w:hAnsi="Times New Roman"/>
          <w:sz w:val="28"/>
          <w:szCs w:val="28"/>
        </w:rPr>
        <w:t>» (чувашский праздник), «</w:t>
      </w:r>
      <w:proofErr w:type="spellStart"/>
      <w:r w:rsidRPr="00E92524">
        <w:rPr>
          <w:rFonts w:ascii="Times New Roman" w:hAnsi="Times New Roman"/>
          <w:sz w:val="28"/>
          <w:szCs w:val="28"/>
        </w:rPr>
        <w:t>Навруз</w:t>
      </w:r>
      <w:proofErr w:type="spellEnd"/>
      <w:r w:rsidRPr="00E92524">
        <w:rPr>
          <w:rFonts w:ascii="Times New Roman" w:hAnsi="Times New Roman"/>
          <w:sz w:val="28"/>
          <w:szCs w:val="28"/>
        </w:rPr>
        <w:t>» (праздник мусульманских народов), «Ворони</w:t>
      </w:r>
      <w:r>
        <w:rPr>
          <w:rFonts w:ascii="Times New Roman" w:hAnsi="Times New Roman"/>
          <w:sz w:val="28"/>
          <w:szCs w:val="28"/>
        </w:rPr>
        <w:t xml:space="preserve">й день» (праздник народ ханты). </w:t>
      </w:r>
      <w:r w:rsidRPr="00E92524">
        <w:rPr>
          <w:rFonts w:ascii="Times New Roman" w:hAnsi="Times New Roman"/>
          <w:sz w:val="28"/>
          <w:szCs w:val="28"/>
        </w:rPr>
        <w:t xml:space="preserve">17 мая 2014 года </w:t>
      </w:r>
      <w:r>
        <w:rPr>
          <w:rFonts w:ascii="Times New Roman" w:hAnsi="Times New Roman"/>
          <w:sz w:val="28"/>
          <w:szCs w:val="28"/>
        </w:rPr>
        <w:t xml:space="preserve">в рамках </w:t>
      </w:r>
      <w:r w:rsidRPr="00E92524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E92524">
        <w:rPr>
          <w:rFonts w:ascii="Times New Roman" w:hAnsi="Times New Roman"/>
          <w:sz w:val="28"/>
          <w:szCs w:val="28"/>
        </w:rPr>
        <w:t xml:space="preserve"> «В труде рождаются герои»</w:t>
      </w:r>
      <w:r>
        <w:rPr>
          <w:rFonts w:ascii="Times New Roman" w:hAnsi="Times New Roman"/>
          <w:sz w:val="28"/>
          <w:szCs w:val="28"/>
        </w:rPr>
        <w:t xml:space="preserve"> организованы</w:t>
      </w:r>
      <w:r w:rsidRPr="00E92524">
        <w:rPr>
          <w:rFonts w:ascii="Times New Roman" w:hAnsi="Times New Roman"/>
          <w:sz w:val="28"/>
          <w:szCs w:val="28"/>
        </w:rPr>
        <w:t xml:space="preserve"> театрализованные блоки, раскрывающие</w:t>
      </w:r>
      <w:proofErr w:type="gramEnd"/>
      <w:r w:rsidRPr="00E92524">
        <w:rPr>
          <w:rFonts w:ascii="Times New Roman" w:hAnsi="Times New Roman"/>
          <w:sz w:val="28"/>
          <w:szCs w:val="28"/>
        </w:rPr>
        <w:t xml:space="preserve"> традиционные особенности национальных праздников: «Сабантуй» (татаро-башкирский), «</w:t>
      </w:r>
      <w:proofErr w:type="spellStart"/>
      <w:r w:rsidRPr="00E92524">
        <w:rPr>
          <w:rFonts w:ascii="Times New Roman" w:hAnsi="Times New Roman"/>
          <w:sz w:val="28"/>
          <w:szCs w:val="28"/>
        </w:rPr>
        <w:t>Акатуй</w:t>
      </w:r>
      <w:proofErr w:type="spellEnd"/>
      <w:r w:rsidRPr="00E92524">
        <w:rPr>
          <w:rFonts w:ascii="Times New Roman" w:hAnsi="Times New Roman"/>
          <w:sz w:val="28"/>
          <w:szCs w:val="28"/>
        </w:rPr>
        <w:t>» (чувашский), «</w:t>
      </w:r>
      <w:proofErr w:type="spellStart"/>
      <w:r w:rsidRPr="00E92524">
        <w:rPr>
          <w:rFonts w:ascii="Times New Roman" w:hAnsi="Times New Roman"/>
          <w:sz w:val="28"/>
          <w:szCs w:val="28"/>
        </w:rPr>
        <w:t>Пеледыш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2524">
        <w:rPr>
          <w:rFonts w:ascii="Times New Roman" w:hAnsi="Times New Roman"/>
          <w:sz w:val="28"/>
          <w:szCs w:val="28"/>
        </w:rPr>
        <w:t>Пайрем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» (марийский). Общее количество участников составило </w:t>
      </w:r>
      <w:r w:rsidR="009E2392">
        <w:rPr>
          <w:rFonts w:ascii="Times New Roman" w:hAnsi="Times New Roman"/>
          <w:sz w:val="28"/>
          <w:szCs w:val="28"/>
        </w:rPr>
        <w:t xml:space="preserve">260 человек, сумма расходов - </w:t>
      </w:r>
      <w:r>
        <w:rPr>
          <w:rFonts w:ascii="Times New Roman" w:hAnsi="Times New Roman"/>
          <w:sz w:val="28"/>
          <w:szCs w:val="28"/>
        </w:rPr>
        <w:t>266</w:t>
      </w:r>
      <w:r w:rsidRPr="00E92524">
        <w:rPr>
          <w:rFonts w:ascii="Times New Roman" w:hAnsi="Times New Roman"/>
          <w:sz w:val="28"/>
          <w:szCs w:val="28"/>
        </w:rPr>
        <w:t xml:space="preserve"> тыс. рублей. </w:t>
      </w:r>
    </w:p>
    <w:p w:rsidR="00142075" w:rsidRPr="00E92524" w:rsidRDefault="00142075" w:rsidP="00142075">
      <w:pPr>
        <w:pStyle w:val="a3"/>
        <w:widowControl w:val="0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c28"/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sz w:val="28"/>
          <w:szCs w:val="28"/>
        </w:rPr>
        <w:t xml:space="preserve">город </w:t>
      </w:r>
      <w:proofErr w:type="spellStart"/>
      <w:r w:rsidRPr="00E92524">
        <w:rPr>
          <w:rFonts w:ascii="Times New Roman" w:hAnsi="Times New Roman"/>
          <w:sz w:val="28"/>
          <w:szCs w:val="28"/>
        </w:rPr>
        <w:t>Муравленко</w:t>
      </w:r>
      <w:proofErr w:type="spellEnd"/>
      <w:r w:rsidRPr="00E92524">
        <w:rPr>
          <w:rFonts w:ascii="Times New Roman" w:hAnsi="Times New Roman"/>
          <w:sz w:val="28"/>
          <w:szCs w:val="28"/>
        </w:rPr>
        <w:t xml:space="preserve"> - 07 июня 2014 года проведен «Открытый городской национальный праздник «Сабантуй - 2014», в рамках которого организованы национальные и спортивные состязания</w:t>
      </w:r>
      <w:r>
        <w:rPr>
          <w:rFonts w:ascii="Times New Roman" w:hAnsi="Times New Roman"/>
          <w:sz w:val="28"/>
          <w:szCs w:val="28"/>
        </w:rPr>
        <w:t>,</w:t>
      </w:r>
      <w:r w:rsidRPr="00E92524">
        <w:rPr>
          <w:rFonts w:ascii="Times New Roman" w:hAnsi="Times New Roman"/>
          <w:sz w:val="28"/>
          <w:szCs w:val="28"/>
        </w:rPr>
        <w:t xml:space="preserve"> развлекательные игры, конкурсы «Играй, гармонь – веселись, народ!», «Национальная кухня»</w:t>
      </w:r>
      <w:r>
        <w:rPr>
          <w:rFonts w:ascii="Times New Roman" w:hAnsi="Times New Roman"/>
          <w:sz w:val="28"/>
          <w:szCs w:val="28"/>
        </w:rPr>
        <w:t>.</w:t>
      </w:r>
      <w:r w:rsidRPr="00E92524">
        <w:rPr>
          <w:rFonts w:ascii="Times New Roman" w:hAnsi="Times New Roman"/>
          <w:sz w:val="28"/>
          <w:szCs w:val="28"/>
        </w:rPr>
        <w:t xml:space="preserve"> Общее число посетителей мероприятия составило 5 000 человек, сумма </w:t>
      </w:r>
      <w:r w:rsidR="0050568C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E92524">
        <w:rPr>
          <w:rFonts w:ascii="Times New Roman" w:hAnsi="Times New Roman"/>
          <w:sz w:val="28"/>
          <w:szCs w:val="28"/>
        </w:rPr>
        <w:t>расходов - 608 тыс. рублей.</w:t>
      </w:r>
    </w:p>
    <w:p w:rsidR="00142075" w:rsidRPr="004B1134" w:rsidRDefault="00142075" w:rsidP="00142075">
      <w:pPr>
        <w:pStyle w:val="a3"/>
        <w:widowControl w:val="0"/>
        <w:numPr>
          <w:ilvl w:val="0"/>
          <w:numId w:val="13"/>
        </w:num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B1134">
        <w:rPr>
          <w:rFonts w:ascii="Times New Roman" w:hAnsi="Times New Roman"/>
          <w:sz w:val="28"/>
          <w:szCs w:val="28"/>
        </w:rPr>
        <w:t>Пуровский</w:t>
      </w:r>
      <w:proofErr w:type="spellEnd"/>
      <w:r w:rsidRPr="004B1134">
        <w:rPr>
          <w:rFonts w:ascii="Times New Roman" w:hAnsi="Times New Roman"/>
          <w:sz w:val="28"/>
          <w:szCs w:val="28"/>
        </w:rPr>
        <w:t xml:space="preserve"> район - 13 апреля 2014 года организован традиционный праздник народа ханты «Вороний день» (</w:t>
      </w:r>
      <w:proofErr w:type="spellStart"/>
      <w:r w:rsidRPr="004B1134">
        <w:rPr>
          <w:rFonts w:ascii="Times New Roman" w:hAnsi="Times New Roman"/>
          <w:sz w:val="28"/>
          <w:szCs w:val="28"/>
        </w:rPr>
        <w:t>Ворнга-хатл</w:t>
      </w:r>
      <w:proofErr w:type="spellEnd"/>
      <w:r w:rsidRPr="004B1134">
        <w:rPr>
          <w:rFonts w:ascii="Times New Roman" w:hAnsi="Times New Roman"/>
          <w:sz w:val="28"/>
          <w:szCs w:val="28"/>
        </w:rPr>
        <w:t xml:space="preserve">), прошедший на базе               </w:t>
      </w:r>
      <w:r w:rsidRPr="004B1134">
        <w:rPr>
          <w:rFonts w:ascii="Times New Roman" w:hAnsi="Times New Roman"/>
          <w:sz w:val="28"/>
          <w:szCs w:val="28"/>
        </w:rPr>
        <w:lastRenderedPageBreak/>
        <w:t>МБУК «</w:t>
      </w:r>
      <w:proofErr w:type="spellStart"/>
      <w:r w:rsidRPr="004B1134">
        <w:rPr>
          <w:rFonts w:ascii="Times New Roman" w:hAnsi="Times New Roman"/>
          <w:sz w:val="28"/>
          <w:szCs w:val="28"/>
        </w:rPr>
        <w:t>Пуровский</w:t>
      </w:r>
      <w:proofErr w:type="spellEnd"/>
      <w:r w:rsidRPr="004B1134">
        <w:rPr>
          <w:rFonts w:ascii="Times New Roman" w:hAnsi="Times New Roman"/>
          <w:sz w:val="28"/>
          <w:szCs w:val="28"/>
        </w:rPr>
        <w:t xml:space="preserve"> районный центр национальных культур». Проведен мастер-класс по изготовлению своими руками национальных игрушек. Мероприятие посетило </w:t>
      </w:r>
      <w:r>
        <w:rPr>
          <w:rFonts w:ascii="Times New Roman" w:hAnsi="Times New Roman"/>
          <w:sz w:val="28"/>
          <w:szCs w:val="28"/>
        </w:rPr>
        <w:t>более 90</w:t>
      </w:r>
      <w:r w:rsidRPr="004B1134">
        <w:rPr>
          <w:rFonts w:ascii="Times New Roman" w:hAnsi="Times New Roman"/>
          <w:sz w:val="28"/>
          <w:szCs w:val="28"/>
        </w:rPr>
        <w:t xml:space="preserve"> человек, сумма расходов составила </w:t>
      </w:r>
      <w:r w:rsidR="0050568C">
        <w:rPr>
          <w:rFonts w:ascii="Times New Roman" w:hAnsi="Times New Roman"/>
          <w:sz w:val="28"/>
          <w:szCs w:val="28"/>
        </w:rPr>
        <w:t xml:space="preserve">                            </w:t>
      </w:r>
      <w:r w:rsidRPr="004B1134">
        <w:rPr>
          <w:rFonts w:ascii="Times New Roman" w:hAnsi="Times New Roman"/>
          <w:sz w:val="28"/>
          <w:szCs w:val="28"/>
        </w:rPr>
        <w:t xml:space="preserve">86 тыс. рублей. </w:t>
      </w:r>
    </w:p>
    <w:p w:rsidR="00142075" w:rsidRDefault="00142075" w:rsidP="00142075">
      <w:pPr>
        <w:pStyle w:val="a3"/>
        <w:widowControl w:val="0"/>
        <w:numPr>
          <w:ilvl w:val="0"/>
          <w:numId w:val="19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1134">
        <w:rPr>
          <w:rFonts w:ascii="Times New Roman" w:hAnsi="Times New Roman"/>
          <w:sz w:val="28"/>
          <w:szCs w:val="28"/>
        </w:rPr>
        <w:t>город Новый Уренгой - 28 октября 2014 года проведен «</w:t>
      </w:r>
      <w:r w:rsidRPr="00E92524">
        <w:rPr>
          <w:rFonts w:ascii="Times New Roman" w:hAnsi="Times New Roman"/>
          <w:sz w:val="28"/>
          <w:szCs w:val="28"/>
        </w:rPr>
        <w:t>Урок толерантности «Мир, в котором я живу»</w:t>
      </w:r>
      <w:r>
        <w:rPr>
          <w:rFonts w:ascii="Times New Roman" w:hAnsi="Times New Roman"/>
          <w:sz w:val="28"/>
          <w:szCs w:val="28"/>
        </w:rPr>
        <w:t>.</w:t>
      </w:r>
      <w:r w:rsidRPr="00E925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92524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и</w:t>
      </w:r>
      <w:r w:rsidRPr="00E925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участвовали</w:t>
      </w:r>
      <w:r w:rsidRPr="00E925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дети</w:t>
      </w:r>
      <w:r w:rsidRPr="00E92524">
        <w:rPr>
          <w:rFonts w:ascii="Times New Roman" w:hAnsi="Times New Roman"/>
          <w:sz w:val="28"/>
          <w:szCs w:val="28"/>
        </w:rPr>
        <w:t xml:space="preserve"> в возрасте 5-6 лет, учащиеся 1-4 классов</w:t>
      </w:r>
      <w:r>
        <w:rPr>
          <w:rFonts w:ascii="Times New Roman" w:hAnsi="Times New Roman"/>
          <w:sz w:val="28"/>
          <w:szCs w:val="28"/>
        </w:rPr>
        <w:t xml:space="preserve"> общей численностью</w:t>
      </w:r>
      <w:r w:rsidRPr="00E92524">
        <w:rPr>
          <w:rFonts w:ascii="Times New Roman" w:hAnsi="Times New Roman"/>
          <w:sz w:val="28"/>
          <w:szCs w:val="28"/>
        </w:rPr>
        <w:t xml:space="preserve"> 80 человек. Сумма расходов составила 509 тыс. рублей.</w:t>
      </w:r>
    </w:p>
    <w:p w:rsidR="00142075" w:rsidRPr="008215FF" w:rsidRDefault="00142075" w:rsidP="00142075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 xml:space="preserve">Освоение средств по </w:t>
      </w:r>
      <w:proofErr w:type="spellStart"/>
      <w:r>
        <w:rPr>
          <w:rFonts w:ascii="Times New Roman" w:hAnsi="Times New Roman"/>
          <w:sz w:val="28"/>
          <w:szCs w:val="28"/>
        </w:rPr>
        <w:t>подмероприятию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215FF">
        <w:rPr>
          <w:rFonts w:ascii="Times New Roman" w:hAnsi="Times New Roman"/>
          <w:sz w:val="28"/>
          <w:szCs w:val="28"/>
        </w:rPr>
        <w:t>составило 1</w:t>
      </w:r>
      <w:r>
        <w:rPr>
          <w:rFonts w:ascii="Times New Roman" w:hAnsi="Times New Roman"/>
          <w:sz w:val="28"/>
          <w:szCs w:val="28"/>
        </w:rPr>
        <w:t> </w:t>
      </w:r>
      <w:r w:rsidRPr="008215FF">
        <w:rPr>
          <w:rFonts w:ascii="Times New Roman" w:hAnsi="Times New Roman"/>
          <w:sz w:val="28"/>
          <w:szCs w:val="28"/>
        </w:rPr>
        <w:t>969</w:t>
      </w:r>
      <w:r>
        <w:rPr>
          <w:rFonts w:ascii="Times New Roman" w:hAnsi="Times New Roman"/>
          <w:sz w:val="28"/>
          <w:szCs w:val="28"/>
        </w:rPr>
        <w:t xml:space="preserve"> тыс. рублей или 99% от объема финансирования на год.</w:t>
      </w:r>
    </w:p>
    <w:p w:rsidR="00142075" w:rsidRPr="005B66EA" w:rsidRDefault="00142075" w:rsidP="00142075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2524">
        <w:rPr>
          <w:rFonts w:ascii="Times New Roman" w:hAnsi="Times New Roman"/>
          <w:sz w:val="28"/>
          <w:szCs w:val="28"/>
        </w:rPr>
        <w:t>Уровень расходования средств в 2014 году по департаменту культуры автономного округа составил 99% или 2 379 тыс. рублей от утвержденного объема финансирования на год.</w:t>
      </w:r>
    </w:p>
    <w:p w:rsidR="00142075" w:rsidRPr="005B66EA" w:rsidRDefault="00142075" w:rsidP="00142075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66EA">
        <w:rPr>
          <w:rFonts w:ascii="Times New Roman" w:hAnsi="Times New Roman"/>
          <w:sz w:val="28"/>
          <w:szCs w:val="28"/>
        </w:rPr>
        <w:t>Департаментом образования автономного округа в целях реализации мероприятия:</w:t>
      </w:r>
    </w:p>
    <w:p w:rsidR="00142075" w:rsidRPr="005B66EA" w:rsidRDefault="00142075" w:rsidP="00142075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B66EA">
        <w:rPr>
          <w:rFonts w:ascii="Times New Roman" w:hAnsi="Times New Roman"/>
          <w:sz w:val="28"/>
          <w:szCs w:val="28"/>
        </w:rPr>
        <w:t>-</w:t>
      </w:r>
      <w:r w:rsidRPr="005B66EA">
        <w:rPr>
          <w:rFonts w:ascii="Times New Roman" w:hAnsi="Times New Roman"/>
          <w:sz w:val="28"/>
          <w:szCs w:val="28"/>
        </w:rPr>
        <w:tab/>
        <w:t xml:space="preserve">2.1.1. «Проведение месячника безопасности детей в общеобразовательных учреждениях автономного округа» - в ноябре 2014 года среди образовательных организаций автономного округа проведен окружной конкурс рисунков в стиле компьютерной графики на тему безопасности жизнедеятельности. В мероприятии приняло участие 183 учащихся из </w:t>
      </w:r>
      <w:r w:rsidR="003C187D">
        <w:rPr>
          <w:rFonts w:ascii="Times New Roman" w:hAnsi="Times New Roman"/>
          <w:sz w:val="28"/>
          <w:szCs w:val="28"/>
        </w:rPr>
        <w:t xml:space="preserve">                          </w:t>
      </w:r>
      <w:r w:rsidRPr="005B66EA">
        <w:rPr>
          <w:rFonts w:ascii="Times New Roman" w:hAnsi="Times New Roman"/>
          <w:sz w:val="28"/>
          <w:szCs w:val="28"/>
        </w:rPr>
        <w:t>13 муниципальных образований в автономном округе. Сумма расходов составила 80 тыс. рублей</w:t>
      </w:r>
      <w:r>
        <w:rPr>
          <w:rFonts w:ascii="Times New Roman" w:hAnsi="Times New Roman"/>
          <w:sz w:val="28"/>
          <w:szCs w:val="28"/>
        </w:rPr>
        <w:t xml:space="preserve"> или 100% от </w:t>
      </w:r>
      <w:r w:rsidRPr="005B66EA">
        <w:rPr>
          <w:rFonts w:ascii="Times New Roman" w:hAnsi="Times New Roman"/>
          <w:sz w:val="28"/>
          <w:szCs w:val="28"/>
        </w:rPr>
        <w:t>утвержденного объема финансирования на год.</w:t>
      </w:r>
    </w:p>
    <w:p w:rsidR="00142075" w:rsidRPr="005B66EA" w:rsidRDefault="00142075" w:rsidP="00142075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B66EA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 w:rsidRPr="005B66EA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2.1.3. «Предоставление межбюджетных субсидий для обеспечения библиотек общеобразовательных организаций автономного округа методической и научно-популярной литературой по вопросам национального культурного взаимодействия» - </w:t>
      </w:r>
      <w:r w:rsidRPr="005B66EA">
        <w:rPr>
          <w:rFonts w:ascii="Times New Roman" w:hAnsi="Times New Roman"/>
          <w:sz w:val="28"/>
          <w:szCs w:val="28"/>
        </w:rPr>
        <w:t xml:space="preserve">заключены соглашения и перечислены межбюджетные субсидии в муниципальные образования городов Салехард, Новый Уренгой, Ноябрьск, </w:t>
      </w:r>
      <w:proofErr w:type="spellStart"/>
      <w:r w:rsidRPr="005B66EA">
        <w:rPr>
          <w:rFonts w:ascii="Times New Roman" w:hAnsi="Times New Roman"/>
          <w:sz w:val="28"/>
          <w:szCs w:val="28"/>
        </w:rPr>
        <w:t>Муравленко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B66EA">
        <w:rPr>
          <w:rFonts w:ascii="Times New Roman" w:hAnsi="Times New Roman"/>
          <w:sz w:val="28"/>
          <w:szCs w:val="28"/>
        </w:rPr>
        <w:t>Надымский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66EA">
        <w:rPr>
          <w:rFonts w:ascii="Times New Roman" w:hAnsi="Times New Roman"/>
          <w:sz w:val="28"/>
          <w:szCs w:val="28"/>
        </w:rPr>
        <w:t>Шурышкарский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66EA">
        <w:rPr>
          <w:rFonts w:ascii="Times New Roman" w:hAnsi="Times New Roman"/>
          <w:sz w:val="28"/>
          <w:szCs w:val="28"/>
        </w:rPr>
        <w:t>Ямальский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66EA">
        <w:rPr>
          <w:rFonts w:ascii="Times New Roman" w:hAnsi="Times New Roman"/>
          <w:sz w:val="28"/>
          <w:szCs w:val="28"/>
        </w:rPr>
        <w:t>Пуровский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66EA">
        <w:rPr>
          <w:rFonts w:ascii="Times New Roman" w:hAnsi="Times New Roman"/>
          <w:sz w:val="28"/>
          <w:szCs w:val="28"/>
        </w:rPr>
        <w:t>Красноселькупский</w:t>
      </w:r>
      <w:proofErr w:type="spellEnd"/>
      <w:r w:rsidRPr="005B66EA">
        <w:rPr>
          <w:rFonts w:ascii="Times New Roman" w:hAnsi="Times New Roman"/>
          <w:sz w:val="28"/>
          <w:szCs w:val="28"/>
        </w:rPr>
        <w:t xml:space="preserve"> районов в общей сумме </w:t>
      </w:r>
      <w:r w:rsidR="003C187D">
        <w:rPr>
          <w:rFonts w:ascii="Times New Roman" w:hAnsi="Times New Roman"/>
          <w:sz w:val="28"/>
          <w:szCs w:val="28"/>
        </w:rPr>
        <w:t xml:space="preserve">                         </w:t>
      </w:r>
      <w:r w:rsidRPr="005B66EA">
        <w:rPr>
          <w:rFonts w:ascii="Times New Roman" w:hAnsi="Times New Roman"/>
          <w:sz w:val="28"/>
          <w:szCs w:val="28"/>
        </w:rPr>
        <w:t>800 тыс. рублей</w:t>
      </w:r>
      <w:r>
        <w:rPr>
          <w:rFonts w:ascii="Times New Roman" w:hAnsi="Times New Roman"/>
          <w:sz w:val="28"/>
          <w:szCs w:val="28"/>
        </w:rPr>
        <w:t>. Д</w:t>
      </w:r>
      <w:r w:rsidRPr="005B66EA">
        <w:rPr>
          <w:rFonts w:ascii="Times New Roman" w:eastAsia="Times New Roman" w:hAnsi="Times New Roman"/>
          <w:bCs/>
          <w:sz w:val="28"/>
          <w:szCs w:val="28"/>
          <w:lang w:eastAsia="ru-RU"/>
        </w:rPr>
        <w:t>ля школьных библиотек приобретена методическая и научно-популярная литература, направленная на национальное культурное взаимодействие. Сумма расходов составила 793 тыс. рублей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99% от </w:t>
      </w:r>
      <w:r w:rsidRPr="005B66EA">
        <w:rPr>
          <w:rFonts w:ascii="Times New Roman" w:hAnsi="Times New Roman"/>
          <w:sz w:val="28"/>
          <w:szCs w:val="28"/>
        </w:rPr>
        <w:t>утвержденного объема финансирования на год</w:t>
      </w:r>
      <w:r w:rsidRPr="005B66E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142075" w:rsidRPr="005B66EA" w:rsidRDefault="00142075" w:rsidP="00142075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B66EA">
        <w:rPr>
          <w:rFonts w:ascii="Times New Roman" w:eastAsia="Times New Roman" w:hAnsi="Times New Roman"/>
          <w:bCs/>
          <w:sz w:val="28"/>
          <w:szCs w:val="28"/>
          <w:lang w:eastAsia="ru-RU"/>
        </w:rPr>
        <w:t>Уровень расходования средств в 2014 году по департаменту образования автономного округа составил 99% или 873 тыс. рублей от утвержденного объема финансирования на год.</w:t>
      </w:r>
    </w:p>
    <w:p w:rsidR="00142075" w:rsidRDefault="00142075" w:rsidP="00D3778C">
      <w:pPr>
        <w:pStyle w:val="a3"/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Сумма </w:t>
      </w:r>
      <w:r w:rsidR="009E2392">
        <w:rPr>
          <w:rFonts w:ascii="Times New Roman" w:hAnsi="Times New Roman"/>
          <w:sz w:val="28"/>
          <w:szCs w:val="28"/>
        </w:rPr>
        <w:t>и</w:t>
      </w:r>
      <w:r w:rsidR="003C187D">
        <w:rPr>
          <w:rFonts w:ascii="Times New Roman" w:hAnsi="Times New Roman"/>
          <w:sz w:val="28"/>
          <w:szCs w:val="28"/>
        </w:rPr>
        <w:t>зрасходованных</w:t>
      </w:r>
      <w:r w:rsidR="009E2392">
        <w:rPr>
          <w:rFonts w:ascii="Times New Roman" w:hAnsi="Times New Roman"/>
          <w:sz w:val="28"/>
          <w:szCs w:val="28"/>
        </w:rPr>
        <w:t xml:space="preserve"> </w:t>
      </w:r>
      <w:r w:rsidRPr="005B66EA">
        <w:rPr>
          <w:rFonts w:ascii="Times New Roman" w:hAnsi="Times New Roman"/>
          <w:sz w:val="28"/>
          <w:szCs w:val="28"/>
        </w:rPr>
        <w:t>средств в 2014 году в целом по</w:t>
      </w:r>
      <w:r w:rsidR="003C187D">
        <w:rPr>
          <w:rFonts w:ascii="Times New Roman" w:hAnsi="Times New Roman"/>
          <w:sz w:val="28"/>
          <w:szCs w:val="28"/>
        </w:rPr>
        <w:t xml:space="preserve">                    </w:t>
      </w:r>
      <w:r w:rsidRPr="005B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5B66EA">
        <w:rPr>
          <w:rFonts w:ascii="Times New Roman" w:hAnsi="Times New Roman"/>
          <w:sz w:val="28"/>
          <w:szCs w:val="28"/>
        </w:rPr>
        <w:t xml:space="preserve">одпрограмме </w:t>
      </w:r>
      <w:r>
        <w:rPr>
          <w:rFonts w:ascii="Times New Roman" w:hAnsi="Times New Roman"/>
          <w:sz w:val="28"/>
          <w:szCs w:val="28"/>
        </w:rPr>
        <w:t xml:space="preserve">2 </w:t>
      </w:r>
      <w:r w:rsidRPr="005B66EA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а</w:t>
      </w:r>
      <w:r w:rsidRPr="005B66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90</w:t>
      </w:r>
      <w:r w:rsidRPr="005B66EA">
        <w:rPr>
          <w:rFonts w:ascii="Times New Roman" w:hAnsi="Times New Roman"/>
          <w:sz w:val="28"/>
          <w:szCs w:val="28"/>
        </w:rPr>
        <w:t xml:space="preserve">% или 13 </w:t>
      </w:r>
      <w:r>
        <w:rPr>
          <w:rFonts w:ascii="Times New Roman" w:hAnsi="Times New Roman"/>
          <w:sz w:val="28"/>
          <w:szCs w:val="28"/>
        </w:rPr>
        <w:t>620</w:t>
      </w:r>
      <w:r w:rsidRPr="005B66EA">
        <w:rPr>
          <w:rFonts w:ascii="Times New Roman" w:hAnsi="Times New Roman"/>
          <w:sz w:val="28"/>
          <w:szCs w:val="28"/>
        </w:rPr>
        <w:t xml:space="preserve"> тыс. рублей от годового объема бюджетных ассигнований, в том числе в рамках перечисленных субсидий муниципальными образованиями в автономном округе – 9</w:t>
      </w:r>
      <w:r>
        <w:rPr>
          <w:rFonts w:ascii="Times New Roman" w:hAnsi="Times New Roman"/>
          <w:sz w:val="28"/>
          <w:szCs w:val="28"/>
        </w:rPr>
        <w:t>9</w:t>
      </w:r>
      <w:r w:rsidRPr="005B66EA">
        <w:rPr>
          <w:rFonts w:ascii="Times New Roman" w:hAnsi="Times New Roman"/>
          <w:sz w:val="28"/>
          <w:szCs w:val="28"/>
        </w:rPr>
        <w:t xml:space="preserve">% или </w:t>
      </w:r>
      <w:r w:rsidR="003C187D">
        <w:rPr>
          <w:rFonts w:ascii="Times New Roman" w:hAnsi="Times New Roman"/>
          <w:sz w:val="28"/>
          <w:szCs w:val="28"/>
        </w:rPr>
        <w:t xml:space="preserve">                            </w:t>
      </w:r>
      <w:r w:rsidRPr="005B66EA">
        <w:rPr>
          <w:rFonts w:ascii="Times New Roman" w:hAnsi="Times New Roman"/>
          <w:sz w:val="28"/>
          <w:szCs w:val="28"/>
        </w:rPr>
        <w:t>5 9</w:t>
      </w:r>
      <w:r>
        <w:rPr>
          <w:rFonts w:ascii="Times New Roman" w:hAnsi="Times New Roman"/>
          <w:sz w:val="28"/>
          <w:szCs w:val="28"/>
        </w:rPr>
        <w:t>41</w:t>
      </w:r>
      <w:r w:rsidRPr="005B66EA">
        <w:rPr>
          <w:rFonts w:ascii="Times New Roman" w:hAnsi="Times New Roman"/>
          <w:sz w:val="28"/>
          <w:szCs w:val="28"/>
        </w:rPr>
        <w:t xml:space="preserve"> тыс. рублей.</w:t>
      </w:r>
      <w:r>
        <w:rPr>
          <w:rFonts w:ascii="Times New Roman" w:hAnsi="Times New Roman"/>
          <w:sz w:val="28"/>
          <w:szCs w:val="28"/>
        </w:rPr>
        <w:t xml:space="preserve"> Мероприятия реализованы в полном объеме.</w:t>
      </w:r>
    </w:p>
    <w:p w:rsidR="005E58F5" w:rsidRDefault="005E58F5" w:rsidP="00D3778C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Из 10 показателей Подпрограммы 2</w:t>
      </w:r>
      <w:r w:rsidR="00F471C3">
        <w:rPr>
          <w:szCs w:val="28"/>
        </w:rPr>
        <w:t xml:space="preserve"> – </w:t>
      </w:r>
      <w:r>
        <w:rPr>
          <w:szCs w:val="28"/>
        </w:rPr>
        <w:t>7 показателей выполнены в полном объеме или перевыполнены, 3 показателя недовыполнены.</w:t>
      </w:r>
    </w:p>
    <w:p w:rsidR="00524482" w:rsidRDefault="005E58F5" w:rsidP="00D3778C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lastRenderedPageBreak/>
        <w:t>Показатель «</w:t>
      </w:r>
      <w:r w:rsidR="00524482">
        <w:rPr>
          <w:rFonts w:eastAsiaTheme="minorHAnsi"/>
          <w:szCs w:val="28"/>
          <w:lang w:eastAsia="en-US"/>
        </w:rPr>
        <w:t>Уровень толерантности жителей автономного округа к представителям различных национальностей (по результатам социологического мониторинга)» составил 79%, что составляет 95% от запланированного значения (83).</w:t>
      </w:r>
    </w:p>
    <w:p w:rsidR="00524482" w:rsidRDefault="00524482" w:rsidP="00D3778C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Показатель «Доля граждан, положительно оценивающих состояние межнациональных отношений, в общем количестве граждан а</w:t>
      </w:r>
      <w:r w:rsidR="003C187D">
        <w:rPr>
          <w:rFonts w:eastAsiaTheme="minorHAnsi"/>
          <w:szCs w:val="28"/>
          <w:lang w:eastAsia="en-US"/>
        </w:rPr>
        <w:t>втономного округа» составил 49%</w:t>
      </w:r>
      <w:r>
        <w:rPr>
          <w:rFonts w:eastAsiaTheme="minorHAnsi"/>
          <w:szCs w:val="28"/>
          <w:lang w:eastAsia="en-US"/>
        </w:rPr>
        <w:t xml:space="preserve"> или 98% от запланированного значения (50).</w:t>
      </w:r>
    </w:p>
    <w:p w:rsidR="005E58F5" w:rsidRPr="00A2533E" w:rsidRDefault="00524482" w:rsidP="00D3778C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A2533E">
        <w:rPr>
          <w:rFonts w:eastAsiaTheme="minorHAnsi"/>
          <w:szCs w:val="28"/>
          <w:lang w:eastAsia="en-US"/>
        </w:rPr>
        <w:t xml:space="preserve">Незначительное недовыполнение данных показателей </w:t>
      </w:r>
      <w:r w:rsidR="00A2533E" w:rsidRPr="00A2533E">
        <w:rPr>
          <w:rFonts w:eastAsiaTheme="minorHAnsi"/>
          <w:szCs w:val="28"/>
          <w:lang w:eastAsia="en-US"/>
        </w:rPr>
        <w:t>связано с активной динамикой миграционных процессов на территории автономного округа</w:t>
      </w:r>
      <w:r w:rsidR="00A2533E">
        <w:rPr>
          <w:rFonts w:eastAsiaTheme="minorHAnsi"/>
          <w:szCs w:val="28"/>
          <w:lang w:eastAsia="en-US"/>
        </w:rPr>
        <w:t>, ухудшением экономической и политической ситуации в стране, увеличением потока беженцев из Украины</w:t>
      </w:r>
      <w:r w:rsidR="00A2533E" w:rsidRPr="00A2533E">
        <w:rPr>
          <w:rFonts w:eastAsiaTheme="minorHAnsi"/>
          <w:szCs w:val="28"/>
          <w:lang w:eastAsia="en-US"/>
        </w:rPr>
        <w:t>. У жителей автономного округа возникло опасение к ухудшению межнациональных и межконфессиональных отношений в автономном округе вследствие чего произошло снижение данн</w:t>
      </w:r>
      <w:r w:rsidR="00A2533E">
        <w:rPr>
          <w:rFonts w:eastAsiaTheme="minorHAnsi"/>
          <w:szCs w:val="28"/>
          <w:lang w:eastAsia="en-US"/>
        </w:rPr>
        <w:t xml:space="preserve">ых </w:t>
      </w:r>
      <w:r w:rsidR="00A2533E" w:rsidRPr="00A2533E">
        <w:rPr>
          <w:rFonts w:eastAsiaTheme="minorHAnsi"/>
          <w:szCs w:val="28"/>
          <w:lang w:eastAsia="en-US"/>
        </w:rPr>
        <w:t>показател</w:t>
      </w:r>
      <w:r w:rsidR="00A2533E">
        <w:rPr>
          <w:rFonts w:eastAsiaTheme="minorHAnsi"/>
          <w:szCs w:val="28"/>
          <w:lang w:eastAsia="en-US"/>
        </w:rPr>
        <w:t>ей</w:t>
      </w:r>
      <w:r w:rsidR="00A2533E" w:rsidRPr="00A2533E">
        <w:rPr>
          <w:rFonts w:eastAsiaTheme="minorHAnsi"/>
          <w:szCs w:val="28"/>
          <w:lang w:eastAsia="en-US"/>
        </w:rPr>
        <w:t>.</w:t>
      </w:r>
    </w:p>
    <w:p w:rsidR="00A2533E" w:rsidRPr="00A2533E" w:rsidRDefault="00A2533E" w:rsidP="00D3778C">
      <w:pPr>
        <w:ind w:firstLine="709"/>
        <w:rPr>
          <w:rFonts w:eastAsiaTheme="minorHAnsi"/>
          <w:szCs w:val="28"/>
          <w:lang w:eastAsia="en-US"/>
        </w:rPr>
      </w:pPr>
      <w:r w:rsidRPr="00A2533E">
        <w:rPr>
          <w:rFonts w:eastAsiaTheme="minorHAnsi"/>
          <w:szCs w:val="28"/>
          <w:lang w:eastAsia="en-US"/>
        </w:rPr>
        <w:t>Показатель «Количество преступлений экстремист</w:t>
      </w:r>
      <w:r w:rsidR="0050568C">
        <w:rPr>
          <w:rFonts w:eastAsiaTheme="minorHAnsi"/>
          <w:szCs w:val="28"/>
          <w:lang w:eastAsia="en-US"/>
        </w:rPr>
        <w:t>с</w:t>
      </w:r>
      <w:r w:rsidRPr="00A2533E">
        <w:rPr>
          <w:rFonts w:eastAsiaTheme="minorHAnsi"/>
          <w:szCs w:val="28"/>
          <w:lang w:eastAsia="en-US"/>
        </w:rPr>
        <w:t>кой направленности» составил 3 единицы, что составило 33% от запланированного значения</w:t>
      </w:r>
      <w:r w:rsidR="0050568C">
        <w:rPr>
          <w:rFonts w:eastAsiaTheme="minorHAnsi"/>
          <w:szCs w:val="28"/>
          <w:lang w:eastAsia="en-US"/>
        </w:rPr>
        <w:t xml:space="preserve">                                 </w:t>
      </w:r>
      <w:r w:rsidRPr="00A2533E">
        <w:rPr>
          <w:rFonts w:eastAsiaTheme="minorHAnsi"/>
          <w:szCs w:val="28"/>
          <w:lang w:eastAsia="en-US"/>
        </w:rPr>
        <w:t xml:space="preserve"> (не более 1).</w:t>
      </w:r>
    </w:p>
    <w:p w:rsidR="00524482" w:rsidRDefault="00524482" w:rsidP="00D3778C">
      <w:pPr>
        <w:ind w:firstLine="709"/>
        <w:rPr>
          <w:szCs w:val="28"/>
        </w:rPr>
      </w:pPr>
      <w:r>
        <w:rPr>
          <w:szCs w:val="28"/>
        </w:rPr>
        <w:t>По итогам 2014 года на территории автономного округа зарегистрированы 3 преступления экстремистской направленности</w:t>
      </w:r>
      <w:r w:rsidR="003C187D">
        <w:rPr>
          <w:szCs w:val="28"/>
        </w:rPr>
        <w:t xml:space="preserve">, в том числе </w:t>
      </w:r>
      <w:r>
        <w:rPr>
          <w:szCs w:val="28"/>
        </w:rPr>
        <w:t>2 из котор</w:t>
      </w:r>
      <w:r w:rsidR="003C187D">
        <w:rPr>
          <w:szCs w:val="28"/>
        </w:rPr>
        <w:t>ых – публикация в сети Интернет</w:t>
      </w:r>
      <w:r>
        <w:rPr>
          <w:szCs w:val="28"/>
        </w:rPr>
        <w:t xml:space="preserve">. </w:t>
      </w:r>
    </w:p>
    <w:p w:rsidR="003C187D" w:rsidRDefault="003C187D" w:rsidP="00D3778C">
      <w:pPr>
        <w:ind w:firstLine="709"/>
        <w:rPr>
          <w:szCs w:val="28"/>
        </w:rPr>
      </w:pPr>
      <w:r>
        <w:rPr>
          <w:szCs w:val="28"/>
        </w:rPr>
        <w:t>Значительное расширение абонентской сети Интернет, а также количества пользователей на территории автономного округа, увеличивают доступность для граждан материалов экстремистского толка, размещенных на сайтах.</w:t>
      </w:r>
    </w:p>
    <w:p w:rsidR="00524482" w:rsidRDefault="00524482" w:rsidP="00D3778C">
      <w:pPr>
        <w:ind w:firstLine="709"/>
        <w:rPr>
          <w:szCs w:val="28"/>
        </w:rPr>
      </w:pPr>
      <w:r>
        <w:rPr>
          <w:szCs w:val="28"/>
        </w:rPr>
        <w:t xml:space="preserve">Неограниченные возможности в изложении собственных мыслей, а также отсутствие ответственности </w:t>
      </w:r>
      <w:proofErr w:type="spellStart"/>
      <w:r>
        <w:rPr>
          <w:szCs w:val="28"/>
        </w:rPr>
        <w:t>Интернет-агенств</w:t>
      </w:r>
      <w:proofErr w:type="spellEnd"/>
      <w:r>
        <w:rPr>
          <w:szCs w:val="28"/>
        </w:rPr>
        <w:t xml:space="preserve">, тем более не зарегистрированных в качестве средств массовой информации, позволяет администрациям сайтов привлечь к своим Интернет-ресурсам большое количество пользователей. Это, в свою очередь, создаёт негативный фон в сознании читателей и очаги социального напряжения. </w:t>
      </w:r>
    </w:p>
    <w:p w:rsidR="005E58F5" w:rsidRDefault="005E58F5" w:rsidP="00C2665B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 xml:space="preserve">Степень достижения показателей Подпрограммы </w:t>
      </w:r>
      <w:r w:rsidR="00F258D2">
        <w:rPr>
          <w:szCs w:val="28"/>
        </w:rPr>
        <w:t>2</w:t>
      </w:r>
      <w:r>
        <w:rPr>
          <w:szCs w:val="28"/>
        </w:rPr>
        <w:t xml:space="preserve"> составила 0,97 (97%).</w:t>
      </w:r>
    </w:p>
    <w:p w:rsidR="008A543A" w:rsidRDefault="008A543A" w:rsidP="00D3778C">
      <w:pPr>
        <w:autoSpaceDE w:val="0"/>
        <w:autoSpaceDN w:val="0"/>
        <w:adjustRightInd w:val="0"/>
        <w:ind w:firstLine="709"/>
        <w:rPr>
          <w:szCs w:val="28"/>
        </w:rPr>
      </w:pPr>
    </w:p>
    <w:p w:rsidR="00DD6764" w:rsidRDefault="001C2A9E" w:rsidP="00D3778C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Cs w:val="28"/>
        </w:rPr>
      </w:pPr>
      <w:r w:rsidRPr="00A2533E">
        <w:rPr>
          <w:b/>
          <w:szCs w:val="28"/>
        </w:rPr>
        <w:t>Подпрограмма 3</w:t>
      </w:r>
      <w:r w:rsidR="00A2533E" w:rsidRPr="00A2533E">
        <w:rPr>
          <w:b/>
          <w:szCs w:val="28"/>
        </w:rPr>
        <w:t xml:space="preserve"> «</w:t>
      </w:r>
      <w:r w:rsidR="00A2533E" w:rsidRPr="00A2533E">
        <w:rPr>
          <w:rFonts w:eastAsiaTheme="minorHAnsi"/>
          <w:b/>
          <w:szCs w:val="28"/>
        </w:rPr>
        <w:t>Совершенствование механизмов профилактики коррупционных правонарушений в автономном округе»</w:t>
      </w:r>
      <w:r w:rsidR="003C187D">
        <w:rPr>
          <w:rFonts w:eastAsiaTheme="minorHAnsi"/>
          <w:b/>
          <w:szCs w:val="28"/>
        </w:rPr>
        <w:t xml:space="preserve"> </w:t>
      </w:r>
    </w:p>
    <w:p w:rsidR="00142075" w:rsidRPr="00A2533E" w:rsidRDefault="003C187D" w:rsidP="00D3778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>
        <w:rPr>
          <w:rFonts w:eastAsiaTheme="minorHAnsi"/>
          <w:b/>
          <w:szCs w:val="28"/>
        </w:rPr>
        <w:t>(далее – Подпрограмма 3)</w:t>
      </w:r>
    </w:p>
    <w:p w:rsidR="001C2A9E" w:rsidRDefault="001C2A9E" w:rsidP="00D3778C">
      <w:pPr>
        <w:autoSpaceDE w:val="0"/>
        <w:autoSpaceDN w:val="0"/>
        <w:adjustRightInd w:val="0"/>
        <w:ind w:firstLine="709"/>
        <w:rPr>
          <w:szCs w:val="28"/>
        </w:rPr>
      </w:pPr>
    </w:p>
    <w:p w:rsidR="00A2533E" w:rsidRDefault="003C187D" w:rsidP="00D3778C">
      <w:pPr>
        <w:autoSpaceDE w:val="0"/>
        <w:autoSpaceDN w:val="0"/>
        <w:adjustRightInd w:val="0"/>
        <w:ind w:firstLine="709"/>
        <w:rPr>
          <w:rFonts w:eastAsiaTheme="minorHAnsi"/>
          <w:bCs/>
          <w:szCs w:val="28"/>
          <w:lang w:eastAsia="en-US"/>
        </w:rPr>
      </w:pPr>
      <w:r>
        <w:rPr>
          <w:szCs w:val="28"/>
        </w:rPr>
        <w:t>Подпрограмма 3</w:t>
      </w:r>
      <w:r w:rsidR="00A2533E" w:rsidRPr="00A2533E">
        <w:rPr>
          <w:rFonts w:eastAsiaTheme="minorHAnsi"/>
          <w:szCs w:val="28"/>
        </w:rPr>
        <w:t xml:space="preserve"> направлена на </w:t>
      </w:r>
      <w:r w:rsidR="00A2533E" w:rsidRPr="00A2533E">
        <w:rPr>
          <w:rFonts w:eastAsiaTheme="minorHAnsi"/>
          <w:bCs/>
          <w:szCs w:val="28"/>
          <w:lang w:eastAsia="en-US"/>
        </w:rPr>
        <w:t>снижение уровня коррупции в исполнительных органах государственной власти автономного округа и органах местного самоуправления муниципальных образований в автономном округе и обеспечение защиты прав и законных интересов граждан, общества и государства от коррупционных проявлений</w:t>
      </w:r>
      <w:r w:rsidR="00A2533E">
        <w:rPr>
          <w:rFonts w:eastAsiaTheme="minorHAnsi"/>
          <w:bCs/>
          <w:szCs w:val="28"/>
          <w:lang w:eastAsia="en-US"/>
        </w:rPr>
        <w:t>.</w:t>
      </w:r>
    </w:p>
    <w:p w:rsidR="00197E6E" w:rsidRPr="00197E6E" w:rsidRDefault="00197E6E" w:rsidP="00197E6E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197E6E">
        <w:rPr>
          <w:rFonts w:eastAsiaTheme="minorHAnsi"/>
          <w:bCs/>
          <w:szCs w:val="28"/>
          <w:lang w:eastAsia="en-US"/>
        </w:rPr>
        <w:t xml:space="preserve">Финансирование Подпрограммы 3 осуществляется в рамках </w:t>
      </w:r>
      <w:r w:rsidRPr="00197E6E">
        <w:rPr>
          <w:rFonts w:eastAsiaTheme="minorHAnsi"/>
          <w:szCs w:val="28"/>
          <w:lang w:eastAsia="en-US"/>
        </w:rPr>
        <w:t>в рамках Подпрограммы 9 «Обеспечение реализации Государственной программы».</w:t>
      </w:r>
    </w:p>
    <w:p w:rsidR="001C2A9E" w:rsidRPr="00D77C7B" w:rsidRDefault="001C2A9E" w:rsidP="00D3778C">
      <w:pPr>
        <w:ind w:firstLine="709"/>
      </w:pPr>
      <w:proofErr w:type="gramStart"/>
      <w:r w:rsidRPr="00843FD5">
        <w:t xml:space="preserve">В 2014 году </w:t>
      </w:r>
      <w:r w:rsidR="00D3778C">
        <w:t xml:space="preserve">в рамках Подпрограммы 3 </w:t>
      </w:r>
      <w:r w:rsidRPr="00843FD5">
        <w:t xml:space="preserve">продолжена работа по совершенствованию взаимодействия всех ветвей власти в сфере обеспечения </w:t>
      </w:r>
      <w:r w:rsidRPr="00843FD5">
        <w:lastRenderedPageBreak/>
        <w:t>законности и правопорядка на территории автономного округа</w:t>
      </w:r>
      <w:r w:rsidR="0075101F">
        <w:t xml:space="preserve"> по </w:t>
      </w:r>
      <w:r w:rsidRPr="00843FD5">
        <w:t xml:space="preserve"> профилактик</w:t>
      </w:r>
      <w:r w:rsidR="0075101F">
        <w:t>е</w:t>
      </w:r>
      <w:r w:rsidRPr="00843FD5">
        <w:t xml:space="preserve"> коррупционных правонарушений, совершенствовани</w:t>
      </w:r>
      <w:r w:rsidR="0075101F">
        <w:t>ю</w:t>
      </w:r>
      <w:r w:rsidRPr="00843FD5">
        <w:t xml:space="preserve"> </w:t>
      </w:r>
      <w:proofErr w:type="spellStart"/>
      <w:r w:rsidRPr="00843FD5">
        <w:t>антикоррупционного</w:t>
      </w:r>
      <w:proofErr w:type="spellEnd"/>
      <w:r w:rsidRPr="00843FD5">
        <w:t xml:space="preserve"> законодательства автономного округа, проведени</w:t>
      </w:r>
      <w:r w:rsidR="0075101F">
        <w:t>ю</w:t>
      </w:r>
      <w:r w:rsidRPr="00843FD5">
        <w:t xml:space="preserve"> </w:t>
      </w:r>
      <w:proofErr w:type="spellStart"/>
      <w:r w:rsidRPr="00843FD5">
        <w:t>антикоррупционной</w:t>
      </w:r>
      <w:proofErr w:type="spellEnd"/>
      <w:r w:rsidRPr="00843FD5">
        <w:t xml:space="preserve"> экспертизы нормативных правовых актов, своевременной подготовкой и обеспечени</w:t>
      </w:r>
      <w:r w:rsidR="0075101F">
        <w:t>ю</w:t>
      </w:r>
      <w:r w:rsidRPr="00843FD5">
        <w:t xml:space="preserve"> принятия необходимых правовых актов в установленной сфере деятельности, реализаци</w:t>
      </w:r>
      <w:r w:rsidR="0075101F">
        <w:t>и</w:t>
      </w:r>
      <w:r w:rsidRPr="00843FD5">
        <w:t xml:space="preserve"> национальной стратегии, национального и регионального планов противодействия</w:t>
      </w:r>
      <w:proofErr w:type="gramEnd"/>
      <w:r w:rsidRPr="00843FD5">
        <w:t xml:space="preserve"> коррупции</w:t>
      </w:r>
      <w:r w:rsidR="0075101F">
        <w:t xml:space="preserve">                           </w:t>
      </w:r>
      <w:r w:rsidRPr="00843FD5">
        <w:t xml:space="preserve"> на 2014-2015 годы.</w:t>
      </w:r>
      <w:r w:rsidRPr="00D77C7B">
        <w:t xml:space="preserve"> </w:t>
      </w:r>
    </w:p>
    <w:p w:rsidR="003C187D" w:rsidRDefault="001C2A9E" w:rsidP="00D3778C">
      <w:pPr>
        <w:tabs>
          <w:tab w:val="left" w:pos="540"/>
        </w:tabs>
        <w:ind w:firstLine="709"/>
      </w:pPr>
      <w:r w:rsidRPr="00843FD5">
        <w:t xml:space="preserve">Организация работы </w:t>
      </w:r>
      <w:proofErr w:type="gramStart"/>
      <w:r w:rsidRPr="00843FD5">
        <w:t>по противодействию коррупции в автономном округе возложена на Межведомственный совет по противодействию коррупции при Губернаторе</w:t>
      </w:r>
      <w:proofErr w:type="gramEnd"/>
      <w:r w:rsidRPr="00843FD5">
        <w:t xml:space="preserve"> автономного округа, деятельность которого осу</w:t>
      </w:r>
      <w:r w:rsidR="003C187D">
        <w:t>ществляется на системной основе.</w:t>
      </w:r>
    </w:p>
    <w:p w:rsidR="00F471C3" w:rsidRDefault="00F471C3" w:rsidP="00F471C3">
      <w:pPr>
        <w:ind w:firstLine="709"/>
      </w:pPr>
      <w:r w:rsidRPr="00EE450F">
        <w:t xml:space="preserve">Межведомственный совет определяет основные направления </w:t>
      </w:r>
      <w:proofErr w:type="spellStart"/>
      <w:r w:rsidRPr="00EE450F">
        <w:t>антикоррупционной</w:t>
      </w:r>
      <w:proofErr w:type="spellEnd"/>
      <w:r>
        <w:t xml:space="preserve"> политики проводимой в </w:t>
      </w:r>
      <w:r w:rsidR="00997C24">
        <w:t xml:space="preserve">автономном </w:t>
      </w:r>
      <w:r>
        <w:t xml:space="preserve">округе. </w:t>
      </w:r>
    </w:p>
    <w:p w:rsidR="00D3778C" w:rsidRDefault="001C2A9E" w:rsidP="00D3778C">
      <w:pPr>
        <w:ind w:firstLine="709"/>
      </w:pPr>
      <w:r w:rsidRPr="00843FD5">
        <w:t xml:space="preserve">В 2014 году состоялось 2 </w:t>
      </w:r>
      <w:proofErr w:type="gramStart"/>
      <w:r w:rsidRPr="00843FD5">
        <w:t>заседания</w:t>
      </w:r>
      <w:proofErr w:type="gramEnd"/>
      <w:r w:rsidRPr="00843FD5">
        <w:t xml:space="preserve"> на которых рассмотрено 9 актуальных вопросов и принято 32 протокольных решения, имеющих практическое значение для реализации мер по противодействию коррупции</w:t>
      </w:r>
      <w:r w:rsidR="00997C24">
        <w:t xml:space="preserve"> на Ямале</w:t>
      </w:r>
      <w:r w:rsidRPr="00843FD5">
        <w:t xml:space="preserve">. Решения совета </w:t>
      </w:r>
      <w:r w:rsidRPr="00EE450F">
        <w:t>направлены для работы в заинтересованные ведомства и органы мес</w:t>
      </w:r>
      <w:r w:rsidR="00D3778C">
        <w:t xml:space="preserve">тного самоуправления. </w:t>
      </w:r>
    </w:p>
    <w:p w:rsidR="001C2A9E" w:rsidRPr="00FC7282" w:rsidRDefault="001C2A9E" w:rsidP="007B5F72">
      <w:pPr>
        <w:tabs>
          <w:tab w:val="left" w:pos="993"/>
        </w:tabs>
        <w:ind w:firstLine="709"/>
        <w:rPr>
          <w:szCs w:val="28"/>
        </w:rPr>
      </w:pPr>
      <w:proofErr w:type="gramStart"/>
      <w:r w:rsidRPr="00FC7282">
        <w:rPr>
          <w:szCs w:val="28"/>
        </w:rPr>
        <w:t>Важное значение</w:t>
      </w:r>
      <w:proofErr w:type="gramEnd"/>
      <w:r w:rsidRPr="00FC7282">
        <w:rPr>
          <w:szCs w:val="28"/>
        </w:rPr>
        <w:t xml:space="preserve"> придаётся разработке правовых документов для осуществления эффективного противодействия коррупции в исполнительных органах государственной власти автономного округа, а также приведению действующих нормативных правовых актов автономного округа в соответствие с законодательством Российской Федерации о противодействии коррупции. </w:t>
      </w:r>
    </w:p>
    <w:p w:rsidR="001C2A9E" w:rsidRPr="00FC7282" w:rsidRDefault="001C2A9E" w:rsidP="007B5F72">
      <w:pPr>
        <w:tabs>
          <w:tab w:val="left" w:pos="993"/>
        </w:tabs>
        <w:ind w:firstLine="709"/>
        <w:rPr>
          <w:spacing w:val="1"/>
          <w:szCs w:val="28"/>
        </w:rPr>
      </w:pPr>
      <w:r w:rsidRPr="00FC7282">
        <w:rPr>
          <w:spacing w:val="1"/>
          <w:szCs w:val="28"/>
        </w:rPr>
        <w:t xml:space="preserve">В </w:t>
      </w:r>
      <w:r w:rsidR="0075101F">
        <w:rPr>
          <w:spacing w:val="1"/>
          <w:szCs w:val="28"/>
        </w:rPr>
        <w:t>2014 году</w:t>
      </w:r>
      <w:r w:rsidRPr="00FC7282">
        <w:rPr>
          <w:spacing w:val="1"/>
          <w:szCs w:val="28"/>
        </w:rPr>
        <w:t xml:space="preserve"> подготовлены проекты следующих правовых актов:</w:t>
      </w:r>
    </w:p>
    <w:p w:rsidR="001C2A9E" w:rsidRPr="00FC7282" w:rsidRDefault="001C2A9E" w:rsidP="007B5F72">
      <w:pPr>
        <w:tabs>
          <w:tab w:val="left" w:pos="993"/>
        </w:tabs>
        <w:ind w:firstLine="709"/>
        <w:rPr>
          <w:szCs w:val="28"/>
        </w:rPr>
      </w:pPr>
      <w:proofErr w:type="gramStart"/>
      <w:r>
        <w:rPr>
          <w:szCs w:val="28"/>
        </w:rPr>
        <w:t>-</w:t>
      </w:r>
      <w:r w:rsidR="0075101F">
        <w:rPr>
          <w:szCs w:val="28"/>
        </w:rPr>
        <w:t xml:space="preserve"> </w:t>
      </w:r>
      <w:r w:rsidRPr="00FC7282">
        <w:rPr>
          <w:szCs w:val="28"/>
        </w:rPr>
        <w:t xml:space="preserve">постановления Губернатора </w:t>
      </w:r>
      <w:r w:rsidR="0075101F">
        <w:rPr>
          <w:szCs w:val="28"/>
        </w:rPr>
        <w:t xml:space="preserve">автономного округа </w:t>
      </w:r>
      <w:r w:rsidRPr="00FC7282">
        <w:rPr>
          <w:szCs w:val="28"/>
        </w:rPr>
        <w:t>«</w:t>
      </w:r>
      <w:r w:rsidRPr="00FC7282">
        <w:rPr>
          <w:bCs/>
          <w:szCs w:val="28"/>
        </w:rPr>
        <w:t xml:space="preserve">Об утверждении Положения </w:t>
      </w:r>
      <w:r w:rsidRPr="00FC7282">
        <w:rPr>
          <w:szCs w:val="28"/>
        </w:rPr>
        <w:t xml:space="preserve">о сообщении лицами, замещающими государственные должности Ямало-Ненецкого автономного округа, государственными гражданскими служащими Ямало-Ненецкого автономного округа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</w:t>
      </w:r>
      <w:r w:rsidR="0075101F">
        <w:rPr>
          <w:szCs w:val="28"/>
        </w:rPr>
        <w:t>вырученных от его реализации»</w:t>
      </w:r>
      <w:r w:rsidR="00F471C3">
        <w:rPr>
          <w:szCs w:val="28"/>
        </w:rPr>
        <w:t xml:space="preserve"> (</w:t>
      </w:r>
      <w:r w:rsidR="003300DD" w:rsidRPr="00FC7282">
        <w:rPr>
          <w:szCs w:val="28"/>
        </w:rPr>
        <w:t>от 03</w:t>
      </w:r>
      <w:r w:rsidR="003300DD">
        <w:rPr>
          <w:szCs w:val="28"/>
        </w:rPr>
        <w:t xml:space="preserve"> апреля </w:t>
      </w:r>
      <w:r w:rsidR="003300DD" w:rsidRPr="00FC7282">
        <w:rPr>
          <w:szCs w:val="28"/>
        </w:rPr>
        <w:t>2014</w:t>
      </w:r>
      <w:r w:rsidR="003300DD">
        <w:rPr>
          <w:szCs w:val="28"/>
        </w:rPr>
        <w:t xml:space="preserve"> года </w:t>
      </w:r>
      <w:r w:rsidR="0075101F">
        <w:rPr>
          <w:szCs w:val="28"/>
        </w:rPr>
        <w:t>№</w:t>
      </w:r>
      <w:r w:rsidRPr="00FC7282">
        <w:rPr>
          <w:szCs w:val="28"/>
        </w:rPr>
        <w:t>40-ПГ</w:t>
      </w:r>
      <w:r w:rsidR="00F471C3">
        <w:rPr>
          <w:szCs w:val="28"/>
        </w:rPr>
        <w:t>)</w:t>
      </w:r>
      <w:r w:rsidRPr="00FC7282">
        <w:rPr>
          <w:szCs w:val="28"/>
        </w:rPr>
        <w:t>;</w:t>
      </w:r>
      <w:proofErr w:type="gramEnd"/>
    </w:p>
    <w:p w:rsidR="001C2A9E" w:rsidRPr="00FC7282" w:rsidRDefault="001C2A9E" w:rsidP="007B5F72">
      <w:pPr>
        <w:tabs>
          <w:tab w:val="left" w:pos="709"/>
        </w:tabs>
        <w:ind w:firstLine="709"/>
        <w:rPr>
          <w:szCs w:val="28"/>
        </w:rPr>
      </w:pPr>
      <w:r w:rsidRPr="00FC7282">
        <w:rPr>
          <w:szCs w:val="28"/>
        </w:rPr>
        <w:t>- распоряжения Губернатора автономного округа «Об утверждении плана противодействия коррупции в Ямало-Ненец</w:t>
      </w:r>
      <w:r w:rsidR="0075101F">
        <w:rPr>
          <w:szCs w:val="28"/>
        </w:rPr>
        <w:t>ком автономном округе на 2014-</w:t>
      </w:r>
      <w:r w:rsidRPr="00FC7282">
        <w:rPr>
          <w:szCs w:val="28"/>
        </w:rPr>
        <w:t>2015 годы</w:t>
      </w:r>
      <w:r w:rsidR="00F471C3">
        <w:rPr>
          <w:szCs w:val="28"/>
        </w:rPr>
        <w:t>» (</w:t>
      </w:r>
      <w:r w:rsidR="0075101F">
        <w:rPr>
          <w:szCs w:val="28"/>
        </w:rPr>
        <w:t>от 20 марта 2014 года №</w:t>
      </w:r>
      <w:r w:rsidRPr="00FC7282">
        <w:rPr>
          <w:szCs w:val="28"/>
        </w:rPr>
        <w:t>63-Р</w:t>
      </w:r>
      <w:r w:rsidR="00F471C3">
        <w:rPr>
          <w:szCs w:val="28"/>
        </w:rPr>
        <w:t>).</w:t>
      </w:r>
    </w:p>
    <w:p w:rsidR="00D3778C" w:rsidRDefault="00F471C3" w:rsidP="007B5F72">
      <w:pPr>
        <w:pStyle w:val="a4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>Н</w:t>
      </w:r>
      <w:r w:rsidR="001C2A9E" w:rsidRPr="00D77C7B">
        <w:rPr>
          <w:sz w:val="28"/>
        </w:rPr>
        <w:t xml:space="preserve">а постоянной основе осуществлялась </w:t>
      </w:r>
      <w:proofErr w:type="spellStart"/>
      <w:r w:rsidR="001C2A9E" w:rsidRPr="00D77C7B">
        <w:rPr>
          <w:sz w:val="28"/>
        </w:rPr>
        <w:t>антикоррупционная</w:t>
      </w:r>
      <w:proofErr w:type="spellEnd"/>
      <w:r w:rsidR="001C2A9E" w:rsidRPr="00D77C7B">
        <w:rPr>
          <w:sz w:val="28"/>
        </w:rPr>
        <w:t xml:space="preserve"> экспертиза нормативных правовых актов автономного округа при мониторинге</w:t>
      </w:r>
      <w:r w:rsidR="00D3778C">
        <w:rPr>
          <w:sz w:val="28"/>
        </w:rPr>
        <w:t xml:space="preserve"> их применения. </w:t>
      </w:r>
    </w:p>
    <w:p w:rsidR="001C2A9E" w:rsidRPr="003B7A99" w:rsidRDefault="001C2A9E" w:rsidP="007B5F7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B7A99">
        <w:rPr>
          <w:sz w:val="28"/>
          <w:szCs w:val="28"/>
        </w:rPr>
        <w:t xml:space="preserve">В результате </w:t>
      </w:r>
      <w:proofErr w:type="spellStart"/>
      <w:r w:rsidRPr="003B7A99">
        <w:rPr>
          <w:sz w:val="28"/>
          <w:szCs w:val="28"/>
        </w:rPr>
        <w:t>антикоррупционной</w:t>
      </w:r>
      <w:proofErr w:type="spellEnd"/>
      <w:r w:rsidRPr="003B7A99">
        <w:rPr>
          <w:sz w:val="28"/>
          <w:szCs w:val="28"/>
        </w:rPr>
        <w:t xml:space="preserve"> экспертизы выявлено </w:t>
      </w:r>
      <w:r w:rsidR="007B5F72">
        <w:rPr>
          <w:sz w:val="28"/>
          <w:szCs w:val="28"/>
        </w:rPr>
        <w:t xml:space="preserve">                                    </w:t>
      </w:r>
      <w:r w:rsidRPr="003B7A99">
        <w:rPr>
          <w:sz w:val="28"/>
          <w:szCs w:val="28"/>
        </w:rPr>
        <w:t xml:space="preserve">274 </w:t>
      </w:r>
      <w:proofErr w:type="spellStart"/>
      <w:r w:rsidRPr="003B7A99">
        <w:rPr>
          <w:sz w:val="28"/>
          <w:szCs w:val="28"/>
        </w:rPr>
        <w:t>коррупциогенных</w:t>
      </w:r>
      <w:proofErr w:type="spellEnd"/>
      <w:r w:rsidRPr="003B7A99">
        <w:rPr>
          <w:sz w:val="28"/>
          <w:szCs w:val="28"/>
        </w:rPr>
        <w:t xml:space="preserve"> фактора в проектах нормативных правовых актов</w:t>
      </w:r>
      <w:r w:rsidR="00F471C3" w:rsidRPr="00F471C3">
        <w:rPr>
          <w:sz w:val="28"/>
          <w:szCs w:val="28"/>
        </w:rPr>
        <w:t xml:space="preserve"> </w:t>
      </w:r>
      <w:r w:rsidR="00F471C3" w:rsidRPr="003B7A99">
        <w:rPr>
          <w:sz w:val="28"/>
          <w:szCs w:val="28"/>
        </w:rPr>
        <w:t>автономного округа</w:t>
      </w:r>
      <w:r w:rsidR="00F471C3">
        <w:rPr>
          <w:sz w:val="28"/>
          <w:szCs w:val="28"/>
        </w:rPr>
        <w:t xml:space="preserve"> и 200 </w:t>
      </w:r>
      <w:r w:rsidR="00F471C3" w:rsidRPr="003B7A99">
        <w:rPr>
          <w:sz w:val="28"/>
          <w:szCs w:val="28"/>
        </w:rPr>
        <w:t>проектах нормативных правовых актов</w:t>
      </w:r>
      <w:r w:rsidR="0093500E" w:rsidRPr="003B7A99">
        <w:rPr>
          <w:sz w:val="28"/>
          <w:szCs w:val="28"/>
        </w:rPr>
        <w:t>, принятых органами местного самоуправления</w:t>
      </w:r>
      <w:r w:rsidRPr="003B7A99">
        <w:rPr>
          <w:sz w:val="28"/>
          <w:szCs w:val="28"/>
        </w:rPr>
        <w:t xml:space="preserve">, </w:t>
      </w:r>
      <w:r w:rsidR="0093500E">
        <w:rPr>
          <w:sz w:val="28"/>
          <w:szCs w:val="28"/>
        </w:rPr>
        <w:t xml:space="preserve">а также </w:t>
      </w:r>
      <w:r w:rsidR="0093500E" w:rsidRPr="003B7A99">
        <w:rPr>
          <w:sz w:val="28"/>
          <w:szCs w:val="28"/>
        </w:rPr>
        <w:t xml:space="preserve">в действующих </w:t>
      </w:r>
      <w:r w:rsidRPr="003B7A99">
        <w:rPr>
          <w:sz w:val="28"/>
          <w:szCs w:val="28"/>
        </w:rPr>
        <w:t xml:space="preserve">нормативных </w:t>
      </w:r>
      <w:r w:rsidRPr="003B7A99">
        <w:rPr>
          <w:sz w:val="28"/>
          <w:szCs w:val="28"/>
        </w:rPr>
        <w:lastRenderedPageBreak/>
        <w:t>правовых актах автономного округа</w:t>
      </w:r>
      <w:r w:rsidR="0093500E">
        <w:rPr>
          <w:sz w:val="28"/>
          <w:szCs w:val="28"/>
        </w:rPr>
        <w:t xml:space="preserve"> </w:t>
      </w:r>
      <w:r w:rsidR="0093500E" w:rsidRPr="003B7A99">
        <w:rPr>
          <w:sz w:val="28"/>
          <w:szCs w:val="28"/>
        </w:rPr>
        <w:t xml:space="preserve">8 </w:t>
      </w:r>
      <w:r w:rsidR="0093500E">
        <w:rPr>
          <w:sz w:val="28"/>
          <w:szCs w:val="28"/>
        </w:rPr>
        <w:t>и 30 коррупционных фактора соответственно.</w:t>
      </w:r>
    </w:p>
    <w:p w:rsidR="001C2A9E" w:rsidRPr="00D77C7B" w:rsidRDefault="001C2A9E" w:rsidP="007B5F72">
      <w:pPr>
        <w:ind w:firstLine="709"/>
      </w:pPr>
      <w:r>
        <w:t xml:space="preserve">Незначительное число выявленных </w:t>
      </w:r>
      <w:proofErr w:type="spellStart"/>
      <w:r>
        <w:t>коррупциогенных</w:t>
      </w:r>
      <w:proofErr w:type="spellEnd"/>
      <w:r>
        <w:t xml:space="preserve"> факторов в действующих нормативных правовых актах </w:t>
      </w:r>
      <w:r w:rsidRPr="005B090B">
        <w:t xml:space="preserve">свидетельствует о </w:t>
      </w:r>
      <w:r>
        <w:t xml:space="preserve">высоком качестве разработки нормативных правовых актов и проверки их на </w:t>
      </w:r>
      <w:proofErr w:type="spellStart"/>
      <w:r>
        <w:t>коррупциогенность</w:t>
      </w:r>
      <w:proofErr w:type="spellEnd"/>
      <w:r>
        <w:t xml:space="preserve"> уполномоченными органами на стадии подготовки и согласования проектов НПА.  </w:t>
      </w:r>
    </w:p>
    <w:p w:rsidR="0075101F" w:rsidRDefault="001C2A9E" w:rsidP="007B5F72">
      <w:pPr>
        <w:ind w:firstLine="709"/>
        <w:rPr>
          <w:bCs/>
        </w:rPr>
      </w:pPr>
      <w:r w:rsidRPr="001C3277">
        <w:rPr>
          <w:szCs w:val="28"/>
        </w:rPr>
        <w:t>Особое внимание уделяется рассмотрению жалоб и обращений граждан, в том числе, п</w:t>
      </w:r>
      <w:r w:rsidR="0075101F">
        <w:rPr>
          <w:szCs w:val="28"/>
        </w:rPr>
        <w:t>оступающих на «телефон доверия».</w:t>
      </w:r>
      <w:r w:rsidR="0075101F" w:rsidRPr="0075101F">
        <w:rPr>
          <w:bCs/>
        </w:rPr>
        <w:t xml:space="preserve"> </w:t>
      </w:r>
      <w:r w:rsidR="0075101F" w:rsidRPr="00831632">
        <w:rPr>
          <w:bCs/>
        </w:rPr>
        <w:t>В 2014 году на «Телефон доверия» поступило 15 телефонных звонков по различным вопросам, на которые гражданам даны соответствующие разъяснения.</w:t>
      </w:r>
      <w:r w:rsidR="0075101F">
        <w:rPr>
          <w:bCs/>
        </w:rPr>
        <w:t xml:space="preserve">  </w:t>
      </w:r>
    </w:p>
    <w:p w:rsidR="0075101F" w:rsidRPr="00116E69" w:rsidRDefault="0075101F" w:rsidP="007B5F72">
      <w:pPr>
        <w:autoSpaceDE w:val="0"/>
        <w:autoSpaceDN w:val="0"/>
        <w:adjustRightInd w:val="0"/>
        <w:ind w:firstLine="709"/>
        <w:rPr>
          <w:szCs w:val="28"/>
        </w:rPr>
      </w:pPr>
      <w:r w:rsidRPr="00116E69">
        <w:rPr>
          <w:szCs w:val="28"/>
        </w:rPr>
        <w:t>В целях обеспечения максимальной доступности для обращения граждан телефон доверия был переведен на федеральный номер, звонки на который могут бесплатно</w:t>
      </w:r>
      <w:r w:rsidRPr="00116E69">
        <w:rPr>
          <w:b/>
          <w:szCs w:val="28"/>
        </w:rPr>
        <w:t xml:space="preserve"> </w:t>
      </w:r>
      <w:r w:rsidRPr="00116E69">
        <w:rPr>
          <w:szCs w:val="28"/>
        </w:rPr>
        <w:t xml:space="preserve">осуществлять все жители Уральского федерального округа (8-800-300-95-00). </w:t>
      </w:r>
    </w:p>
    <w:p w:rsidR="001C2A9E" w:rsidRPr="00831632" w:rsidRDefault="0075101F" w:rsidP="007B5F72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Кроме того, в</w:t>
      </w:r>
      <w:r w:rsidR="001C2A9E" w:rsidRPr="00831632">
        <w:rPr>
          <w:bCs/>
        </w:rPr>
        <w:t xml:space="preserve"> 2014</w:t>
      </w:r>
      <w:r w:rsidR="001C2A9E" w:rsidRPr="00831632">
        <w:rPr>
          <w:b/>
        </w:rPr>
        <w:t xml:space="preserve"> </w:t>
      </w:r>
      <w:r w:rsidR="001C2A9E" w:rsidRPr="00831632">
        <w:t xml:space="preserve">году </w:t>
      </w:r>
      <w:r w:rsidR="001C2A9E" w:rsidRPr="00831632">
        <w:rPr>
          <w:bCs/>
        </w:rPr>
        <w:t>поступило 98 обращени</w:t>
      </w:r>
      <w:r w:rsidR="001C2A9E">
        <w:rPr>
          <w:bCs/>
        </w:rPr>
        <w:t>й</w:t>
      </w:r>
      <w:r w:rsidR="001C2A9E" w:rsidRPr="00831632">
        <w:rPr>
          <w:bCs/>
        </w:rPr>
        <w:t xml:space="preserve"> от граждан и организаций. </w:t>
      </w:r>
    </w:p>
    <w:p w:rsidR="001C2A9E" w:rsidRPr="00495501" w:rsidRDefault="001C2A9E" w:rsidP="007B5F72">
      <w:pPr>
        <w:pStyle w:val="23"/>
        <w:spacing w:after="0" w:line="240" w:lineRule="auto"/>
        <w:ind w:right="-5" w:firstLine="709"/>
        <w:rPr>
          <w:szCs w:val="28"/>
        </w:rPr>
      </w:pPr>
      <w:r w:rsidRPr="00495501">
        <w:rPr>
          <w:szCs w:val="28"/>
        </w:rPr>
        <w:t>По всем рассмотренным обращениям заявителям направлены ответы в установленные</w:t>
      </w:r>
      <w:r>
        <w:rPr>
          <w:szCs w:val="28"/>
        </w:rPr>
        <w:t xml:space="preserve"> законодательством</w:t>
      </w:r>
      <w:r w:rsidRPr="00495501">
        <w:rPr>
          <w:szCs w:val="28"/>
        </w:rPr>
        <w:t xml:space="preserve"> сроки. Данные ответы заявителями в судебном и ином предусмотренном за</w:t>
      </w:r>
      <w:r w:rsidR="0075101F">
        <w:rPr>
          <w:szCs w:val="28"/>
        </w:rPr>
        <w:t>коном порядке не обжаловались.</w:t>
      </w:r>
    </w:p>
    <w:p w:rsidR="00197E6E" w:rsidRDefault="00197E6E" w:rsidP="007B5F72">
      <w:pPr>
        <w:tabs>
          <w:tab w:val="left" w:pos="720"/>
          <w:tab w:val="left" w:pos="900"/>
        </w:tabs>
        <w:autoSpaceDE w:val="0"/>
        <w:autoSpaceDN w:val="0"/>
        <w:adjustRightInd w:val="0"/>
        <w:ind w:firstLine="709"/>
        <w:outlineLvl w:val="0"/>
        <w:rPr>
          <w:szCs w:val="28"/>
        </w:rPr>
      </w:pPr>
      <w:r>
        <w:rPr>
          <w:szCs w:val="28"/>
        </w:rPr>
        <w:t>Показатели подпрограммы 3 выполнены в полном объеме.</w:t>
      </w:r>
    </w:p>
    <w:p w:rsidR="001C2A9E" w:rsidRPr="00C2665B" w:rsidRDefault="0075101F" w:rsidP="00C2665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58D2">
        <w:rPr>
          <w:sz w:val="28"/>
          <w:szCs w:val="28"/>
        </w:rPr>
        <w:t xml:space="preserve">Степень достижения показателей Подпрограммы </w:t>
      </w:r>
      <w:r w:rsidR="00F258D2">
        <w:rPr>
          <w:sz w:val="28"/>
          <w:szCs w:val="28"/>
        </w:rPr>
        <w:t>3</w:t>
      </w:r>
      <w:r w:rsidRPr="00F258D2">
        <w:rPr>
          <w:sz w:val="28"/>
          <w:szCs w:val="28"/>
        </w:rPr>
        <w:t xml:space="preserve"> составила </w:t>
      </w:r>
      <w:r w:rsidR="00F258D2">
        <w:rPr>
          <w:sz w:val="28"/>
          <w:szCs w:val="28"/>
        </w:rPr>
        <w:t>1</w:t>
      </w:r>
      <w:r w:rsidRPr="00F258D2">
        <w:rPr>
          <w:sz w:val="28"/>
          <w:szCs w:val="28"/>
        </w:rPr>
        <w:t>,</w:t>
      </w:r>
      <w:r w:rsidR="00F258D2">
        <w:rPr>
          <w:sz w:val="28"/>
          <w:szCs w:val="28"/>
        </w:rPr>
        <w:t>0</w:t>
      </w:r>
      <w:r w:rsidRPr="00F258D2">
        <w:rPr>
          <w:sz w:val="28"/>
          <w:szCs w:val="28"/>
        </w:rPr>
        <w:t xml:space="preserve"> (</w:t>
      </w:r>
      <w:r w:rsidR="00F258D2">
        <w:rPr>
          <w:sz w:val="28"/>
          <w:szCs w:val="28"/>
        </w:rPr>
        <w:t>100</w:t>
      </w:r>
      <w:r w:rsidRPr="00F258D2">
        <w:rPr>
          <w:sz w:val="28"/>
          <w:szCs w:val="28"/>
        </w:rPr>
        <w:t>%).</w:t>
      </w:r>
    </w:p>
    <w:p w:rsidR="008A543A" w:rsidRDefault="008A543A" w:rsidP="007B5F72">
      <w:pPr>
        <w:autoSpaceDE w:val="0"/>
        <w:autoSpaceDN w:val="0"/>
        <w:adjustRightInd w:val="0"/>
        <w:ind w:firstLine="709"/>
        <w:rPr>
          <w:szCs w:val="28"/>
        </w:rPr>
      </w:pPr>
    </w:p>
    <w:p w:rsidR="00F258D2" w:rsidRDefault="00F258D2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F258D2">
        <w:rPr>
          <w:rFonts w:ascii="Times New Roman" w:eastAsiaTheme="minorHAnsi" w:hAnsi="Times New Roman"/>
          <w:b/>
          <w:sz w:val="28"/>
          <w:szCs w:val="28"/>
        </w:rPr>
        <w:t>Подпрограмма 4 «Развитие государственной системы бесплатной юридической помощи и соблюдение прав граждан в автономном округе» (далее – Подпрограмма 4)</w:t>
      </w:r>
    </w:p>
    <w:p w:rsidR="00F258D2" w:rsidRDefault="00F258D2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258D2" w:rsidRDefault="00F258D2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Подпрограмма 4 направлена на </w:t>
      </w:r>
      <w:r>
        <w:rPr>
          <w:rFonts w:eastAsiaTheme="minorHAnsi"/>
          <w:szCs w:val="28"/>
          <w:lang w:eastAsia="en-US"/>
        </w:rPr>
        <w:t>развитие государственной системы бесплатной юридической помощи, повышение эффективности защиты прав и законных интересов граждан.</w:t>
      </w:r>
    </w:p>
    <w:p w:rsidR="00F258D2" w:rsidRDefault="00F258D2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На реализацию мероприятий </w:t>
      </w:r>
      <w:r w:rsidR="0093500E">
        <w:rPr>
          <w:rFonts w:eastAsiaTheme="minorHAnsi"/>
          <w:szCs w:val="28"/>
          <w:lang w:eastAsia="en-US"/>
        </w:rPr>
        <w:t>П</w:t>
      </w:r>
      <w:r>
        <w:rPr>
          <w:rFonts w:eastAsiaTheme="minorHAnsi"/>
          <w:szCs w:val="28"/>
          <w:lang w:eastAsia="en-US"/>
        </w:rPr>
        <w:t>одпрограммы 4 на 2014 год предусмотрено 26 049 тыс. рублей, в том числе</w:t>
      </w:r>
      <w:r w:rsidR="0093500E">
        <w:rPr>
          <w:rFonts w:eastAsiaTheme="minorHAnsi"/>
          <w:szCs w:val="28"/>
          <w:lang w:eastAsia="en-US"/>
        </w:rPr>
        <w:t xml:space="preserve"> </w:t>
      </w:r>
      <w:proofErr w:type="gramStart"/>
      <w:r w:rsidR="0093500E">
        <w:rPr>
          <w:rFonts w:eastAsiaTheme="minorHAnsi"/>
          <w:szCs w:val="28"/>
          <w:lang w:eastAsia="en-US"/>
        </w:rPr>
        <w:t>на</w:t>
      </w:r>
      <w:proofErr w:type="gramEnd"/>
      <w:r>
        <w:rPr>
          <w:rFonts w:eastAsiaTheme="minorHAnsi"/>
          <w:szCs w:val="28"/>
          <w:lang w:eastAsia="en-US"/>
        </w:rPr>
        <w:t>:</w:t>
      </w:r>
    </w:p>
    <w:p w:rsidR="00F258D2" w:rsidRDefault="00F258D2" w:rsidP="0093500E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3500E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материально-техническое и финансовое обеспечение деятельности юридических консультаций в автономном округе, предоставляющих адвокатскую помощь в труднодоступных и малонаселенных местностях автономного округа (субсидии некоммерческим организациям) – 1 645 тыс. рублей;</w:t>
      </w:r>
    </w:p>
    <w:p w:rsidR="00F258D2" w:rsidRDefault="00F258D2" w:rsidP="0093500E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3500E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расходы по обеспечению граждан бесплатной юридической помощью в автономном округе (субсидии некоммерческим организациям) –                        194 тыс. рублей;</w:t>
      </w:r>
    </w:p>
    <w:p w:rsidR="00F258D2" w:rsidRDefault="00F258D2" w:rsidP="0093500E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3500E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осуществление полномочий по составлению (изменению списков кандидатов в присяжные заседатели федеральных судов общей юрисдикции Российской Федерации) – 257 тыс. рублей;</w:t>
      </w:r>
    </w:p>
    <w:p w:rsidR="00F258D2" w:rsidRDefault="00F258D2" w:rsidP="0093500E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3500E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 xml:space="preserve">осуществление государственных полномочий автономного округа по определению перечня должностных лиц, уполномоченных составлять </w:t>
      </w:r>
      <w:r>
        <w:rPr>
          <w:rFonts w:eastAsiaTheme="minorHAnsi"/>
          <w:szCs w:val="28"/>
          <w:lang w:eastAsia="en-US"/>
        </w:rPr>
        <w:lastRenderedPageBreak/>
        <w:t>протоколы об административных правонарушениях и государственных полномочий по созданию и организации деятельности административных комиссий (субвенции) – 23 953 тыс. рублей.</w:t>
      </w:r>
    </w:p>
    <w:p w:rsidR="00F258D2" w:rsidRDefault="00F258D2" w:rsidP="007B5F72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 xml:space="preserve">Государственная система бесплатной юридической помощи реализована в автономном округе в полной мере в соответствии с Федеральным законом от 21 ноября 2011 года №324-ФЗ «О бесплатной юридической помощи в Российской Федерации» и Законом автономного округа от 24 мая 2012 года №23-ЗАО «Об обеспечении граждан бесплатной юридической помощью в Ямало-Ненецком автономном округе». </w:t>
      </w:r>
    </w:p>
    <w:p w:rsidR="00F258D2" w:rsidRDefault="00F258D2" w:rsidP="007B5F72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На базе государственного казённого учреждения автономного округа «Управление по обеспечению содействия федеральным органам государственной власти и деятельности мировых судей Ямал</w:t>
      </w:r>
      <w:r w:rsidR="0093500E">
        <w:rPr>
          <w:szCs w:val="28"/>
        </w:rPr>
        <w:t>о-Ненецкого автономного округа»</w:t>
      </w:r>
      <w:r>
        <w:rPr>
          <w:szCs w:val="28"/>
        </w:rPr>
        <w:t xml:space="preserve"> создано государственное юридическое бюро.</w:t>
      </w:r>
    </w:p>
    <w:p w:rsidR="00F258D2" w:rsidRPr="00B14655" w:rsidRDefault="00F258D2" w:rsidP="007B5F72">
      <w:pPr>
        <w:autoSpaceDE w:val="0"/>
        <w:autoSpaceDN w:val="0"/>
        <w:adjustRightInd w:val="0"/>
        <w:ind w:firstLine="709"/>
        <w:outlineLvl w:val="2"/>
        <w:rPr>
          <w:rFonts w:eastAsia="Calibri"/>
          <w:szCs w:val="28"/>
        </w:rPr>
      </w:pPr>
      <w:r w:rsidRPr="00B9383D">
        <w:rPr>
          <w:rFonts w:eastAsia="Calibri"/>
          <w:szCs w:val="28"/>
        </w:rPr>
        <w:t xml:space="preserve">Работники </w:t>
      </w:r>
      <w:r>
        <w:rPr>
          <w:rFonts w:eastAsia="Calibri"/>
          <w:szCs w:val="28"/>
        </w:rPr>
        <w:t>г</w:t>
      </w:r>
      <w:r w:rsidRPr="00B9383D">
        <w:rPr>
          <w:rFonts w:eastAsia="Calibri"/>
          <w:szCs w:val="28"/>
        </w:rPr>
        <w:t>осударственно</w:t>
      </w:r>
      <w:r>
        <w:rPr>
          <w:rFonts w:eastAsia="Calibri"/>
          <w:szCs w:val="28"/>
        </w:rPr>
        <w:t>го</w:t>
      </w:r>
      <w:r w:rsidRPr="00B9383D">
        <w:rPr>
          <w:rFonts w:eastAsia="Calibri"/>
          <w:szCs w:val="28"/>
        </w:rPr>
        <w:t xml:space="preserve"> юридическо</w:t>
      </w:r>
      <w:r>
        <w:rPr>
          <w:rFonts w:eastAsia="Calibri"/>
          <w:szCs w:val="28"/>
        </w:rPr>
        <w:t>го бюро</w:t>
      </w:r>
      <w:r w:rsidRPr="00B9383D">
        <w:rPr>
          <w:rFonts w:eastAsia="Calibri"/>
          <w:szCs w:val="28"/>
        </w:rPr>
        <w:t xml:space="preserve"> на постоянной основе оказывают бесплатную юридическую помощь в десяти муниципальных образованиях г</w:t>
      </w:r>
      <w:r w:rsidR="0093500E">
        <w:rPr>
          <w:rFonts w:eastAsia="Calibri"/>
          <w:szCs w:val="28"/>
        </w:rPr>
        <w:t>ородов</w:t>
      </w:r>
      <w:r w:rsidRPr="0031721F">
        <w:rPr>
          <w:rFonts w:eastAsia="Calibri"/>
          <w:szCs w:val="28"/>
        </w:rPr>
        <w:t xml:space="preserve"> Салехард, </w:t>
      </w:r>
      <w:proofErr w:type="spellStart"/>
      <w:r w:rsidR="0093500E" w:rsidRPr="0031721F">
        <w:rPr>
          <w:rFonts w:eastAsia="Calibri"/>
          <w:szCs w:val="28"/>
        </w:rPr>
        <w:t>Лабытнанги</w:t>
      </w:r>
      <w:proofErr w:type="spellEnd"/>
      <w:r w:rsidR="0093500E">
        <w:rPr>
          <w:rFonts w:eastAsia="Calibri"/>
          <w:szCs w:val="28"/>
        </w:rPr>
        <w:t>,</w:t>
      </w:r>
      <w:r w:rsidR="0093500E" w:rsidRPr="0031721F">
        <w:rPr>
          <w:rFonts w:eastAsia="Calibri"/>
          <w:szCs w:val="28"/>
        </w:rPr>
        <w:t xml:space="preserve"> </w:t>
      </w:r>
      <w:proofErr w:type="spellStart"/>
      <w:r w:rsidR="0093500E" w:rsidRPr="0031721F">
        <w:rPr>
          <w:rFonts w:eastAsia="Calibri"/>
          <w:szCs w:val="28"/>
        </w:rPr>
        <w:t>Губкинский</w:t>
      </w:r>
      <w:proofErr w:type="spellEnd"/>
      <w:r w:rsidR="0093500E">
        <w:rPr>
          <w:rFonts w:eastAsia="Calibri"/>
          <w:szCs w:val="28"/>
        </w:rPr>
        <w:t>,</w:t>
      </w:r>
      <w:r w:rsidR="0093500E" w:rsidRPr="0031721F">
        <w:rPr>
          <w:rFonts w:eastAsia="Calibri"/>
          <w:szCs w:val="28"/>
        </w:rPr>
        <w:t xml:space="preserve"> Ноябрьск</w:t>
      </w:r>
      <w:r w:rsidR="0093500E">
        <w:rPr>
          <w:rFonts w:eastAsia="Calibri"/>
          <w:szCs w:val="28"/>
        </w:rPr>
        <w:t>,</w:t>
      </w:r>
      <w:r w:rsidR="0093500E" w:rsidRPr="0031721F">
        <w:rPr>
          <w:rFonts w:eastAsia="Calibri"/>
          <w:szCs w:val="28"/>
        </w:rPr>
        <w:t xml:space="preserve"> </w:t>
      </w:r>
      <w:proofErr w:type="spellStart"/>
      <w:r w:rsidR="0093500E" w:rsidRPr="0031721F">
        <w:rPr>
          <w:rFonts w:eastAsia="Calibri"/>
          <w:szCs w:val="28"/>
        </w:rPr>
        <w:t>Муравленко</w:t>
      </w:r>
      <w:proofErr w:type="spellEnd"/>
      <w:r w:rsidR="0093500E">
        <w:rPr>
          <w:rFonts w:eastAsia="Calibri"/>
          <w:szCs w:val="28"/>
        </w:rPr>
        <w:t>,</w:t>
      </w:r>
      <w:r w:rsidR="0093500E" w:rsidRPr="0031721F">
        <w:rPr>
          <w:rFonts w:eastAsia="Calibri"/>
          <w:szCs w:val="28"/>
        </w:rPr>
        <w:t xml:space="preserve"> Новый Уренгой</w:t>
      </w:r>
      <w:r w:rsidR="0093500E">
        <w:rPr>
          <w:rFonts w:eastAsia="Calibri"/>
          <w:szCs w:val="28"/>
        </w:rPr>
        <w:t>,</w:t>
      </w:r>
      <w:r w:rsidR="0093500E" w:rsidRPr="0031721F">
        <w:rPr>
          <w:rFonts w:eastAsia="Calibri"/>
          <w:szCs w:val="28"/>
        </w:rPr>
        <w:t xml:space="preserve"> Надым</w:t>
      </w:r>
      <w:r w:rsidR="0093500E">
        <w:rPr>
          <w:rFonts w:eastAsia="Calibri"/>
          <w:szCs w:val="28"/>
        </w:rPr>
        <w:t>,</w:t>
      </w:r>
      <w:r w:rsidR="0093500E" w:rsidRPr="0031721F">
        <w:rPr>
          <w:rFonts w:eastAsia="Calibri"/>
          <w:szCs w:val="28"/>
        </w:rPr>
        <w:t xml:space="preserve"> </w:t>
      </w:r>
      <w:proofErr w:type="spellStart"/>
      <w:r w:rsidR="0093500E" w:rsidRPr="0031721F">
        <w:rPr>
          <w:rFonts w:eastAsia="Calibri"/>
          <w:szCs w:val="28"/>
        </w:rPr>
        <w:t>Тарко-Сале</w:t>
      </w:r>
      <w:proofErr w:type="spellEnd"/>
      <w:r w:rsidR="0093500E">
        <w:rPr>
          <w:rFonts w:eastAsia="Calibri"/>
          <w:szCs w:val="28"/>
        </w:rPr>
        <w:t xml:space="preserve">, </w:t>
      </w:r>
      <w:r w:rsidRPr="0031721F">
        <w:rPr>
          <w:rFonts w:eastAsia="Calibri"/>
          <w:szCs w:val="28"/>
        </w:rPr>
        <w:t>с</w:t>
      </w:r>
      <w:r w:rsidR="0093500E">
        <w:rPr>
          <w:rFonts w:eastAsia="Calibri"/>
          <w:szCs w:val="28"/>
        </w:rPr>
        <w:t>еле</w:t>
      </w:r>
      <w:r w:rsidRPr="0031721F">
        <w:rPr>
          <w:rFonts w:eastAsia="Calibri"/>
          <w:szCs w:val="28"/>
        </w:rPr>
        <w:t xml:space="preserve"> </w:t>
      </w:r>
      <w:proofErr w:type="spellStart"/>
      <w:r w:rsidRPr="0031721F">
        <w:rPr>
          <w:rFonts w:eastAsia="Calibri"/>
          <w:szCs w:val="28"/>
        </w:rPr>
        <w:t>Аксарка</w:t>
      </w:r>
      <w:proofErr w:type="spellEnd"/>
      <w:r w:rsidRPr="0031721F">
        <w:rPr>
          <w:rFonts w:eastAsia="Calibri"/>
          <w:szCs w:val="28"/>
        </w:rPr>
        <w:t xml:space="preserve">, </w:t>
      </w:r>
      <w:r w:rsidR="0093500E">
        <w:rPr>
          <w:rFonts w:eastAsia="Calibri"/>
          <w:szCs w:val="28"/>
        </w:rPr>
        <w:t>и</w:t>
      </w:r>
      <w:r w:rsidRPr="0031721F">
        <w:rPr>
          <w:rFonts w:eastAsia="Calibri"/>
          <w:szCs w:val="28"/>
        </w:rPr>
        <w:t xml:space="preserve"> п</w:t>
      </w:r>
      <w:r w:rsidR="0093500E">
        <w:rPr>
          <w:rFonts w:eastAsia="Calibri"/>
          <w:szCs w:val="28"/>
        </w:rPr>
        <w:t>оселке</w:t>
      </w:r>
      <w:r w:rsidRPr="0031721F">
        <w:rPr>
          <w:rFonts w:eastAsia="Calibri"/>
          <w:szCs w:val="28"/>
        </w:rPr>
        <w:t xml:space="preserve"> Уренгой</w:t>
      </w:r>
      <w:r w:rsidR="00825818">
        <w:rPr>
          <w:rFonts w:eastAsia="Calibri"/>
          <w:szCs w:val="28"/>
        </w:rPr>
        <w:t>.</w:t>
      </w:r>
    </w:p>
    <w:p w:rsidR="00825818" w:rsidRDefault="00825818" w:rsidP="007B5F72">
      <w:pPr>
        <w:autoSpaceDE w:val="0"/>
        <w:autoSpaceDN w:val="0"/>
        <w:adjustRightInd w:val="0"/>
        <w:ind w:firstLine="709"/>
        <w:rPr>
          <w:rFonts w:eastAsia="Calibri"/>
          <w:bCs/>
          <w:kern w:val="32"/>
          <w:szCs w:val="28"/>
        </w:rPr>
      </w:pPr>
      <w:r>
        <w:rPr>
          <w:rFonts w:eastAsia="Calibri"/>
          <w:szCs w:val="28"/>
        </w:rPr>
        <w:t>В</w:t>
      </w:r>
      <w:r w:rsidR="00F258D2" w:rsidRPr="00B9383D">
        <w:rPr>
          <w:bCs/>
          <w:szCs w:val="28"/>
        </w:rPr>
        <w:t xml:space="preserve"> 2014 году в соответствии с графиком в удалённые (труднодоступные) муниципальные образования </w:t>
      </w:r>
      <w:r>
        <w:rPr>
          <w:bCs/>
          <w:szCs w:val="28"/>
        </w:rPr>
        <w:t>в автономном</w:t>
      </w:r>
      <w:r w:rsidR="00F258D2" w:rsidRPr="00B9383D">
        <w:rPr>
          <w:bCs/>
          <w:szCs w:val="28"/>
        </w:rPr>
        <w:t xml:space="preserve"> округ</w:t>
      </w:r>
      <w:r>
        <w:rPr>
          <w:bCs/>
          <w:szCs w:val="28"/>
        </w:rPr>
        <w:t>е</w:t>
      </w:r>
      <w:r w:rsidR="00F258D2" w:rsidRPr="00B9383D">
        <w:rPr>
          <w:bCs/>
          <w:szCs w:val="28"/>
        </w:rPr>
        <w:t xml:space="preserve"> для оказания бесплатной юридической помощи гражданам </w:t>
      </w:r>
      <w:r w:rsidR="00F258D2" w:rsidRPr="00B9383D">
        <w:rPr>
          <w:rFonts w:eastAsia="Calibri"/>
          <w:bCs/>
          <w:kern w:val="32"/>
          <w:szCs w:val="28"/>
        </w:rPr>
        <w:t>осуществлено 40 выездов. За бесплатной</w:t>
      </w:r>
      <w:r>
        <w:rPr>
          <w:rFonts w:eastAsia="Calibri"/>
          <w:bCs/>
          <w:kern w:val="32"/>
          <w:szCs w:val="28"/>
        </w:rPr>
        <w:t xml:space="preserve"> юридической помощью обратилось</w:t>
      </w:r>
      <w:r w:rsidR="00F258D2" w:rsidRPr="00B9383D">
        <w:rPr>
          <w:rFonts w:eastAsia="Calibri"/>
          <w:bCs/>
          <w:kern w:val="32"/>
          <w:szCs w:val="28"/>
        </w:rPr>
        <w:t xml:space="preserve"> 152 гражданина. Всем обратившимся гражданам даны квалифицированные консультации с разъяснением норм действующего законодательства. Наряду с устными консультациями для граждан </w:t>
      </w:r>
      <w:proofErr w:type="gramStart"/>
      <w:r w:rsidR="00F258D2" w:rsidRPr="00B9383D">
        <w:rPr>
          <w:rFonts w:eastAsia="Calibri"/>
          <w:bCs/>
          <w:kern w:val="32"/>
          <w:szCs w:val="28"/>
        </w:rPr>
        <w:t>подготовлены</w:t>
      </w:r>
      <w:proofErr w:type="gramEnd"/>
      <w:r w:rsidR="00F258D2" w:rsidRPr="00B9383D">
        <w:rPr>
          <w:rFonts w:eastAsia="Calibri"/>
          <w:bCs/>
          <w:kern w:val="32"/>
          <w:szCs w:val="28"/>
        </w:rPr>
        <w:t xml:space="preserve"> 5 исковых заявлений, 10 иных документов правового характера, гражданам оказано 12 письменных консультаций.</w:t>
      </w:r>
      <w:r w:rsidR="00F258D2">
        <w:rPr>
          <w:rFonts w:eastAsia="Calibri"/>
          <w:bCs/>
          <w:kern w:val="32"/>
          <w:szCs w:val="28"/>
        </w:rPr>
        <w:t xml:space="preserve"> </w:t>
      </w:r>
    </w:p>
    <w:p w:rsidR="00F258D2" w:rsidRPr="00B9383D" w:rsidRDefault="00F258D2" w:rsidP="007B5F72">
      <w:pPr>
        <w:autoSpaceDE w:val="0"/>
        <w:autoSpaceDN w:val="0"/>
        <w:adjustRightInd w:val="0"/>
        <w:ind w:firstLine="709"/>
        <w:rPr>
          <w:rFonts w:eastAsia="Calibri"/>
          <w:szCs w:val="28"/>
        </w:rPr>
      </w:pPr>
      <w:r>
        <w:rPr>
          <w:rFonts w:eastAsia="Calibri"/>
          <w:bCs/>
          <w:kern w:val="32"/>
          <w:szCs w:val="28"/>
        </w:rPr>
        <w:t>Таким образом, фактически обеспечена возможность защиты прав и интересов граждан в сфере получения бесплатной юридической помощи в городских округах и муниципальных районах автономного округа.</w:t>
      </w:r>
    </w:p>
    <w:p w:rsidR="00F258D2" w:rsidRPr="00B9383D" w:rsidRDefault="00F258D2" w:rsidP="007B5F72">
      <w:pPr>
        <w:autoSpaceDE w:val="0"/>
        <w:autoSpaceDN w:val="0"/>
        <w:adjustRightInd w:val="0"/>
        <w:ind w:firstLine="709"/>
        <w:outlineLvl w:val="2"/>
        <w:rPr>
          <w:rFonts w:eastAsia="Calibri"/>
          <w:szCs w:val="28"/>
        </w:rPr>
      </w:pPr>
      <w:r w:rsidRPr="00B9383D">
        <w:rPr>
          <w:rFonts w:eastAsia="Calibri"/>
          <w:szCs w:val="28"/>
        </w:rPr>
        <w:t xml:space="preserve">С начала 2014 года на рассмотрении находились 2 977 </w:t>
      </w:r>
      <w:r w:rsidR="00825818">
        <w:rPr>
          <w:rFonts w:eastAsia="Calibri"/>
          <w:szCs w:val="28"/>
        </w:rPr>
        <w:t>обращений граждан</w:t>
      </w:r>
      <w:r w:rsidR="00825818">
        <w:rPr>
          <w:szCs w:val="28"/>
        </w:rPr>
        <w:t xml:space="preserve">, </w:t>
      </w:r>
      <w:r w:rsidRPr="00B9383D">
        <w:rPr>
          <w:rFonts w:eastAsia="Calibri"/>
          <w:szCs w:val="28"/>
        </w:rPr>
        <w:t xml:space="preserve">гражданам оказано 2 962 устных консультации </w:t>
      </w:r>
      <w:r w:rsidR="00825818">
        <w:rPr>
          <w:rFonts w:eastAsia="Calibri"/>
          <w:szCs w:val="28"/>
        </w:rPr>
        <w:t xml:space="preserve">и </w:t>
      </w:r>
      <w:r w:rsidRPr="00B9383D">
        <w:rPr>
          <w:rFonts w:eastAsia="Calibri"/>
          <w:szCs w:val="28"/>
        </w:rPr>
        <w:t xml:space="preserve"> 247 пись</w:t>
      </w:r>
      <w:r w:rsidR="00825818">
        <w:rPr>
          <w:rFonts w:eastAsia="Calibri"/>
          <w:szCs w:val="28"/>
        </w:rPr>
        <w:t>менных консультаций</w:t>
      </w:r>
      <w:r w:rsidRPr="00B9383D">
        <w:rPr>
          <w:rFonts w:eastAsia="Calibri"/>
          <w:szCs w:val="28"/>
        </w:rPr>
        <w:t xml:space="preserve">. </w:t>
      </w:r>
    </w:p>
    <w:p w:rsidR="00F258D2" w:rsidRPr="00B9383D" w:rsidRDefault="002D064C" w:rsidP="007B5F72">
      <w:pPr>
        <w:tabs>
          <w:tab w:val="left" w:pos="0"/>
        </w:tabs>
        <w:ind w:firstLine="709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Подготовлено </w:t>
      </w:r>
      <w:r w:rsidR="00F258D2" w:rsidRPr="00B9383D">
        <w:rPr>
          <w:rFonts w:eastAsia="Calibri"/>
          <w:szCs w:val="28"/>
        </w:rPr>
        <w:t>1 488 документов правового характера, из них: иско</w:t>
      </w:r>
      <w:r>
        <w:rPr>
          <w:rFonts w:eastAsia="Calibri"/>
          <w:szCs w:val="28"/>
        </w:rPr>
        <w:t>вых заявлений – 813</w:t>
      </w:r>
      <w:r w:rsidR="00F258D2" w:rsidRPr="00B9383D">
        <w:rPr>
          <w:rFonts w:eastAsia="Calibri"/>
          <w:szCs w:val="28"/>
        </w:rPr>
        <w:t>, иных документов правов</w:t>
      </w:r>
      <w:r>
        <w:rPr>
          <w:rFonts w:eastAsia="Calibri"/>
          <w:szCs w:val="28"/>
        </w:rPr>
        <w:t>ого характера – 675</w:t>
      </w:r>
      <w:r w:rsidR="00F258D2" w:rsidRPr="00B9383D">
        <w:rPr>
          <w:rFonts w:eastAsia="Calibri"/>
          <w:szCs w:val="28"/>
        </w:rPr>
        <w:t>.</w:t>
      </w:r>
    </w:p>
    <w:p w:rsidR="00F258D2" w:rsidRPr="00B9383D" w:rsidRDefault="00F258D2" w:rsidP="007B5F72">
      <w:pPr>
        <w:tabs>
          <w:tab w:val="left" w:pos="0"/>
        </w:tabs>
        <w:ind w:firstLine="709"/>
        <w:rPr>
          <w:rFonts w:eastAsia="Calibri"/>
          <w:szCs w:val="28"/>
        </w:rPr>
      </w:pPr>
      <w:r w:rsidRPr="00B9383D">
        <w:rPr>
          <w:rFonts w:eastAsia="Calibri"/>
          <w:szCs w:val="28"/>
        </w:rPr>
        <w:t xml:space="preserve">Работники </w:t>
      </w:r>
      <w:r w:rsidR="002D064C">
        <w:rPr>
          <w:rFonts w:eastAsia="Calibri"/>
          <w:szCs w:val="28"/>
        </w:rPr>
        <w:t xml:space="preserve">государственного юридического бюро </w:t>
      </w:r>
      <w:r w:rsidRPr="00B9383D">
        <w:rPr>
          <w:rFonts w:eastAsia="Calibri"/>
          <w:szCs w:val="28"/>
        </w:rPr>
        <w:t>представляли интересы граждан в судах в 708 случа</w:t>
      </w:r>
      <w:r w:rsidR="002D064C">
        <w:rPr>
          <w:rFonts w:eastAsia="Calibri"/>
          <w:szCs w:val="28"/>
        </w:rPr>
        <w:t>ях</w:t>
      </w:r>
      <w:r w:rsidRPr="00B9383D">
        <w:rPr>
          <w:rFonts w:eastAsia="Calibri"/>
          <w:szCs w:val="28"/>
        </w:rPr>
        <w:t xml:space="preserve"> и в 48 случаях представляли интересы граждан в государственных и муниципальных органах, организациях. </w:t>
      </w:r>
    </w:p>
    <w:p w:rsidR="00F258D2" w:rsidRPr="00B9383D" w:rsidRDefault="00F258D2" w:rsidP="007B5F72">
      <w:pPr>
        <w:tabs>
          <w:tab w:val="left" w:pos="0"/>
        </w:tabs>
        <w:ind w:firstLine="709"/>
        <w:rPr>
          <w:rFonts w:eastAsia="Calibri"/>
          <w:szCs w:val="28"/>
        </w:rPr>
      </w:pPr>
      <w:r w:rsidRPr="00B9383D">
        <w:rPr>
          <w:rFonts w:eastAsia="Calibri"/>
          <w:szCs w:val="28"/>
        </w:rPr>
        <w:t xml:space="preserve">По 359 гражданским делам судами приняты окончательные решения, все в интересах заявителей. </w:t>
      </w:r>
    </w:p>
    <w:p w:rsidR="00F258D2" w:rsidRPr="00B9383D" w:rsidRDefault="00F258D2" w:rsidP="007B5F72">
      <w:pPr>
        <w:ind w:firstLine="709"/>
        <w:rPr>
          <w:rFonts w:eastAsia="Calibri"/>
          <w:szCs w:val="28"/>
        </w:rPr>
      </w:pPr>
      <w:r w:rsidRPr="00B9383D">
        <w:rPr>
          <w:rFonts w:eastAsia="Calibri"/>
          <w:szCs w:val="28"/>
        </w:rPr>
        <w:t>Для реализации полномочий в области обеспечения граждан бесплатной юридической помощью в 2014 году заключены соглашения о взаимодействии с Общественной палатой автономного округа и 18 учреждениями, осуществляющими социальное обслуживание населения на территории автономного округа.</w:t>
      </w:r>
    </w:p>
    <w:p w:rsidR="00F258D2" w:rsidRPr="00B9383D" w:rsidRDefault="00F258D2" w:rsidP="007B5F72">
      <w:pPr>
        <w:ind w:firstLine="709"/>
        <w:rPr>
          <w:rFonts w:eastAsia="Calibri"/>
          <w:szCs w:val="28"/>
        </w:rPr>
      </w:pPr>
      <w:r w:rsidRPr="00B9383D">
        <w:rPr>
          <w:rFonts w:eastAsia="Calibri"/>
          <w:szCs w:val="28"/>
        </w:rPr>
        <w:lastRenderedPageBreak/>
        <w:t xml:space="preserve">В рамках заключенных соглашений в 2014 году осуществлено                     73 совместных приёма граждан. В результате проведенных мероприятий            223 обратившимся гражданам оказана бесплатная юридическая помощь в виде устного и письменного консультирования. </w:t>
      </w:r>
    </w:p>
    <w:p w:rsidR="00F258D2" w:rsidRPr="00B9383D" w:rsidRDefault="002D064C" w:rsidP="007B5F72">
      <w:pPr>
        <w:ind w:firstLine="709"/>
        <w:rPr>
          <w:rFonts w:eastAsia="Calibri"/>
          <w:szCs w:val="28"/>
        </w:rPr>
      </w:pPr>
      <w:r>
        <w:rPr>
          <w:rFonts w:eastAsia="Calibri"/>
          <w:szCs w:val="28"/>
        </w:rPr>
        <w:t>2</w:t>
      </w:r>
      <w:r w:rsidR="00F258D2" w:rsidRPr="00B9383D">
        <w:rPr>
          <w:rFonts w:eastAsia="Calibri"/>
          <w:szCs w:val="28"/>
        </w:rPr>
        <w:t>0</w:t>
      </w:r>
      <w:r>
        <w:rPr>
          <w:rFonts w:eastAsia="Calibri"/>
          <w:szCs w:val="28"/>
        </w:rPr>
        <w:t xml:space="preserve"> ноября </w:t>
      </w:r>
      <w:r w:rsidR="00F258D2" w:rsidRPr="00B9383D">
        <w:rPr>
          <w:rFonts w:eastAsia="Calibri"/>
          <w:szCs w:val="28"/>
        </w:rPr>
        <w:t xml:space="preserve">2014 </w:t>
      </w:r>
      <w:r>
        <w:rPr>
          <w:rFonts w:eastAsia="Calibri"/>
          <w:szCs w:val="28"/>
        </w:rPr>
        <w:t xml:space="preserve">года </w:t>
      </w:r>
      <w:r w:rsidR="00F258D2" w:rsidRPr="00B9383D">
        <w:rPr>
          <w:rFonts w:eastAsia="Calibri"/>
          <w:szCs w:val="28"/>
        </w:rPr>
        <w:t>совместно с Управлением Минюста России по автономному округу, Ямало-Ненецким региональным отделением Общероссийской общественной организации «Ассоциация юристов России», Уполномоченным по правам ребенка в автономном округе и социальными учреждениями автономного округа проведён День правовой помощи детям.</w:t>
      </w:r>
    </w:p>
    <w:p w:rsidR="00F258D2" w:rsidRPr="00B9383D" w:rsidRDefault="00F258D2" w:rsidP="007B5F72">
      <w:pPr>
        <w:ind w:firstLine="709"/>
        <w:rPr>
          <w:rFonts w:eastAsia="Calibri"/>
          <w:szCs w:val="28"/>
        </w:rPr>
      </w:pPr>
      <w:r w:rsidRPr="00B9383D">
        <w:rPr>
          <w:rFonts w:eastAsia="Calibri"/>
          <w:szCs w:val="28"/>
        </w:rPr>
        <w:t xml:space="preserve">Данное мероприятие проведено в 12 муниципальных образованиях автономного округа. В ходе совместных приёмов 56 обратившихся граждан получили бесплатную юридическую помощь в виде устных консультаций. </w:t>
      </w:r>
      <w:r w:rsidR="0050568C">
        <w:rPr>
          <w:rFonts w:eastAsia="Calibri"/>
          <w:szCs w:val="28"/>
        </w:rPr>
        <w:t xml:space="preserve">                       </w:t>
      </w:r>
      <w:r w:rsidRPr="00B9383D">
        <w:rPr>
          <w:rFonts w:eastAsia="Calibri"/>
          <w:szCs w:val="28"/>
        </w:rPr>
        <w:t>В День правовой помощи детям также проведено 6 совместных публичных мероприятий в форме лекций, собраний, «правовых игр». Результатом  мероприятий стало оказание консультативно-правовой помощи 320 гражданам (учащимся, родителям, опекунам, попечителям).</w:t>
      </w:r>
    </w:p>
    <w:p w:rsidR="00F258D2" w:rsidRPr="00B9383D" w:rsidRDefault="00F258D2" w:rsidP="007B5F72">
      <w:pPr>
        <w:ind w:firstLine="709"/>
        <w:rPr>
          <w:rFonts w:eastAsia="Calibri"/>
          <w:szCs w:val="28"/>
        </w:rPr>
      </w:pPr>
      <w:proofErr w:type="gramStart"/>
      <w:r w:rsidRPr="00B9383D">
        <w:rPr>
          <w:szCs w:val="28"/>
        </w:rPr>
        <w:t xml:space="preserve">В </w:t>
      </w:r>
      <w:r w:rsidR="002D064C">
        <w:rPr>
          <w:szCs w:val="28"/>
        </w:rPr>
        <w:t>целях</w:t>
      </w:r>
      <w:r w:rsidRPr="00B9383D">
        <w:rPr>
          <w:szCs w:val="28"/>
        </w:rPr>
        <w:t xml:space="preserve"> осуществления правового информирования и  правового просвещения граждан по вопросам оказания бесплатной юридической помощи в 2014 году проведены 1 пресс-конференция и</w:t>
      </w:r>
      <w:r w:rsidRPr="00B9383D">
        <w:rPr>
          <w:rFonts w:eastAsia="Calibri"/>
          <w:szCs w:val="28"/>
        </w:rPr>
        <w:t xml:space="preserve"> 1 брифинг по вопросу предоставления гражданами неполных сведений</w:t>
      </w:r>
      <w:r>
        <w:rPr>
          <w:rFonts w:eastAsia="Calibri"/>
          <w:szCs w:val="28"/>
        </w:rPr>
        <w:t>,</w:t>
      </w:r>
      <w:r w:rsidRPr="00B9383D">
        <w:rPr>
          <w:rFonts w:eastAsia="Calibri"/>
          <w:szCs w:val="28"/>
        </w:rPr>
        <w:t xml:space="preserve"> </w:t>
      </w:r>
      <w:r w:rsidRPr="00B9383D">
        <w:rPr>
          <w:szCs w:val="28"/>
        </w:rPr>
        <w:t xml:space="preserve">осуществлено </w:t>
      </w:r>
      <w:r w:rsidR="002D064C">
        <w:rPr>
          <w:szCs w:val="28"/>
        </w:rPr>
        <w:t xml:space="preserve">                       </w:t>
      </w:r>
      <w:r w:rsidRPr="00B9383D">
        <w:rPr>
          <w:szCs w:val="28"/>
        </w:rPr>
        <w:t>101 выступление в средствах массовой информации</w:t>
      </w:r>
      <w:r>
        <w:rPr>
          <w:szCs w:val="28"/>
        </w:rPr>
        <w:t>,</w:t>
      </w:r>
      <w:r w:rsidRPr="00B9383D">
        <w:rPr>
          <w:szCs w:val="28"/>
        </w:rPr>
        <w:t xml:space="preserve"> размещено</w:t>
      </w:r>
      <w:r w:rsidR="002D064C">
        <w:rPr>
          <w:szCs w:val="28"/>
        </w:rPr>
        <w:t xml:space="preserve">                            </w:t>
      </w:r>
      <w:r w:rsidRPr="00B9383D">
        <w:rPr>
          <w:szCs w:val="28"/>
        </w:rPr>
        <w:t xml:space="preserve"> 45 информационных сообщений на официальн</w:t>
      </w:r>
      <w:r w:rsidR="00A721D7">
        <w:rPr>
          <w:szCs w:val="28"/>
        </w:rPr>
        <w:t>ых</w:t>
      </w:r>
      <w:r w:rsidRPr="00B9383D">
        <w:rPr>
          <w:szCs w:val="28"/>
        </w:rPr>
        <w:t xml:space="preserve"> </w:t>
      </w:r>
      <w:r w:rsidR="002D064C">
        <w:rPr>
          <w:szCs w:val="28"/>
        </w:rPr>
        <w:t>Интернет-</w:t>
      </w:r>
      <w:r w:rsidRPr="00B9383D">
        <w:rPr>
          <w:szCs w:val="28"/>
        </w:rPr>
        <w:t xml:space="preserve">сайтах </w:t>
      </w:r>
      <w:r w:rsidR="002D064C">
        <w:rPr>
          <w:szCs w:val="28"/>
        </w:rPr>
        <w:t>исполнительных</w:t>
      </w:r>
      <w:r w:rsidRPr="00B9383D">
        <w:rPr>
          <w:szCs w:val="28"/>
        </w:rPr>
        <w:t xml:space="preserve"> органов</w:t>
      </w:r>
      <w:r w:rsidR="002D064C">
        <w:rPr>
          <w:szCs w:val="28"/>
        </w:rPr>
        <w:t xml:space="preserve"> государственной</w:t>
      </w:r>
      <w:r w:rsidRPr="00B9383D">
        <w:rPr>
          <w:szCs w:val="28"/>
        </w:rPr>
        <w:t xml:space="preserve"> власти </w:t>
      </w:r>
      <w:r w:rsidRPr="00B9383D">
        <w:rPr>
          <w:rFonts w:eastAsia="Calibri"/>
          <w:szCs w:val="28"/>
        </w:rPr>
        <w:t>автономного округа</w:t>
      </w:r>
      <w:r w:rsidR="002D064C">
        <w:rPr>
          <w:szCs w:val="28"/>
        </w:rPr>
        <w:t xml:space="preserve"> и</w:t>
      </w:r>
      <w:r w:rsidRPr="00B9383D">
        <w:rPr>
          <w:szCs w:val="28"/>
        </w:rPr>
        <w:t xml:space="preserve"> муниципальных образований автономного округа</w:t>
      </w:r>
      <w:r>
        <w:rPr>
          <w:szCs w:val="28"/>
        </w:rPr>
        <w:t>,</w:t>
      </w:r>
      <w:r w:rsidRPr="00B9383D">
        <w:rPr>
          <w:rFonts w:eastAsia="Calibri"/>
          <w:szCs w:val="28"/>
        </w:rPr>
        <w:t xml:space="preserve"> распространено свыше </w:t>
      </w:r>
      <w:r w:rsidR="0050568C">
        <w:rPr>
          <w:rFonts w:eastAsia="Calibri"/>
          <w:szCs w:val="28"/>
        </w:rPr>
        <w:t xml:space="preserve">                            </w:t>
      </w:r>
      <w:r w:rsidRPr="00B9383D">
        <w:rPr>
          <w:rFonts w:eastAsia="Calibri"/>
          <w:szCs w:val="28"/>
        </w:rPr>
        <w:t>700 брошюр.</w:t>
      </w:r>
      <w:proofErr w:type="gramEnd"/>
    </w:p>
    <w:p w:rsidR="002D064C" w:rsidRDefault="002D064C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рамках Подпрограммы 4</w:t>
      </w:r>
      <w:r w:rsidR="0050568C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 xml:space="preserve"> </w:t>
      </w:r>
      <w:r w:rsidR="0050568C">
        <w:rPr>
          <w:rFonts w:eastAsiaTheme="minorHAnsi"/>
          <w:szCs w:val="28"/>
          <w:lang w:eastAsia="en-US"/>
        </w:rPr>
        <w:t xml:space="preserve">в соответствии с заключенным соглашением с Адвокатской палатой автономного округа об оказании бесплатной юридической помощи адвокатами, являющимися участниками государственной системы бесплатной юридической помощи, департаментом </w:t>
      </w:r>
      <w:r>
        <w:rPr>
          <w:rFonts w:eastAsiaTheme="minorHAnsi"/>
          <w:szCs w:val="28"/>
          <w:lang w:eastAsia="en-US"/>
        </w:rPr>
        <w:t xml:space="preserve">осуществляется </w:t>
      </w:r>
      <w:r w:rsidR="0050568C">
        <w:rPr>
          <w:rFonts w:eastAsiaTheme="minorHAnsi"/>
          <w:szCs w:val="28"/>
          <w:lang w:eastAsia="en-US"/>
        </w:rPr>
        <w:t xml:space="preserve">оплата труда адвокатов и компенсация их расходов. Кроме того, </w:t>
      </w:r>
      <w:r>
        <w:rPr>
          <w:rFonts w:eastAsiaTheme="minorHAnsi"/>
          <w:szCs w:val="28"/>
          <w:lang w:eastAsia="en-US"/>
        </w:rPr>
        <w:t>публик</w:t>
      </w:r>
      <w:r w:rsidR="001C107A">
        <w:rPr>
          <w:rFonts w:eastAsiaTheme="minorHAnsi"/>
          <w:szCs w:val="28"/>
          <w:lang w:eastAsia="en-US"/>
        </w:rPr>
        <w:t>уются</w:t>
      </w:r>
      <w:r>
        <w:rPr>
          <w:rFonts w:eastAsiaTheme="minorHAnsi"/>
          <w:szCs w:val="28"/>
          <w:lang w:eastAsia="en-US"/>
        </w:rPr>
        <w:t xml:space="preserve"> списк</w:t>
      </w:r>
      <w:r w:rsidR="001C107A">
        <w:rPr>
          <w:rFonts w:eastAsiaTheme="minorHAnsi"/>
          <w:szCs w:val="28"/>
          <w:lang w:eastAsia="en-US"/>
        </w:rPr>
        <w:t>и</w:t>
      </w:r>
      <w:r>
        <w:rPr>
          <w:rFonts w:eastAsiaTheme="minorHAnsi"/>
          <w:szCs w:val="28"/>
          <w:lang w:eastAsia="en-US"/>
        </w:rPr>
        <w:t xml:space="preserve"> адвокатов в средствах массовой информации и на</w:t>
      </w:r>
      <w:r w:rsidR="00A721D7">
        <w:rPr>
          <w:rFonts w:eastAsiaTheme="minorHAnsi"/>
          <w:szCs w:val="28"/>
          <w:lang w:eastAsia="en-US"/>
        </w:rPr>
        <w:t xml:space="preserve"> </w:t>
      </w:r>
      <w:r w:rsidR="00A721D7" w:rsidRPr="00B9383D">
        <w:rPr>
          <w:szCs w:val="28"/>
        </w:rPr>
        <w:t>официальн</w:t>
      </w:r>
      <w:r w:rsidR="00A721D7">
        <w:rPr>
          <w:szCs w:val="28"/>
        </w:rPr>
        <w:t>ых</w:t>
      </w:r>
      <w:r w:rsidR="00A721D7" w:rsidRPr="00B9383D">
        <w:rPr>
          <w:szCs w:val="28"/>
        </w:rPr>
        <w:t xml:space="preserve"> </w:t>
      </w:r>
      <w:r w:rsidR="00A721D7">
        <w:rPr>
          <w:szCs w:val="28"/>
        </w:rPr>
        <w:t>Интернет-</w:t>
      </w:r>
      <w:r w:rsidR="00A721D7" w:rsidRPr="00B9383D">
        <w:rPr>
          <w:szCs w:val="28"/>
        </w:rPr>
        <w:t xml:space="preserve">сайтах </w:t>
      </w:r>
      <w:r w:rsidR="00A721D7">
        <w:rPr>
          <w:szCs w:val="28"/>
        </w:rPr>
        <w:t>исполнительных</w:t>
      </w:r>
      <w:r w:rsidR="00A721D7" w:rsidRPr="00B9383D">
        <w:rPr>
          <w:szCs w:val="28"/>
        </w:rPr>
        <w:t xml:space="preserve"> органов</w:t>
      </w:r>
      <w:r w:rsidR="00A721D7">
        <w:rPr>
          <w:szCs w:val="28"/>
        </w:rPr>
        <w:t xml:space="preserve"> государственной</w:t>
      </w:r>
      <w:r w:rsidR="00A721D7" w:rsidRPr="00B9383D">
        <w:rPr>
          <w:szCs w:val="28"/>
        </w:rPr>
        <w:t xml:space="preserve"> власти </w:t>
      </w:r>
      <w:r w:rsidR="00A721D7" w:rsidRPr="00B9383D">
        <w:rPr>
          <w:rFonts w:eastAsia="Calibri"/>
          <w:szCs w:val="28"/>
        </w:rPr>
        <w:t>автономного округа</w:t>
      </w:r>
      <w:r w:rsidR="00A721D7">
        <w:rPr>
          <w:rFonts w:eastAsia="Calibri"/>
          <w:szCs w:val="28"/>
        </w:rPr>
        <w:t>.</w:t>
      </w:r>
    </w:p>
    <w:p w:rsidR="00A721D7" w:rsidRDefault="00A721D7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Осуществляется обеспечение оказания квалифицированной юридической помощи адвокатами, работающими в юридических консультациях, в удаленных и малонаселенных местностях в части возмещения затрат по материально-техническому и финансовому обеспечению деятельности юридических консультаций в автономном округе.</w:t>
      </w:r>
    </w:p>
    <w:p w:rsidR="00A721D7" w:rsidRDefault="00A721D7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Обеспечивается объективное, всестороннее и своевременное рассмотрение обращений граждан, поступивших в департамент; получение необходимых для рассмотрения письменных обращений граждан документов и материалов в других государственных органах, органах местного самоуправления и иных организациях; принятие мер, направленных на восстановление или защиту нарушенных прав, свобод и законных интересов граждан, в случае установления обоснованности доводов авторов обращений;</w:t>
      </w:r>
      <w:proofErr w:type="gramEnd"/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lastRenderedPageBreak/>
        <w:t>подготовка и направление гражданам письменных ответов по существу поставленных в обращениях вопросов.</w:t>
      </w:r>
    </w:p>
    <w:p w:rsidR="00A721D7" w:rsidRDefault="00A721D7" w:rsidP="007B5F72">
      <w:pPr>
        <w:ind w:firstLine="709"/>
        <w:rPr>
          <w:szCs w:val="28"/>
        </w:rPr>
      </w:pPr>
      <w:r>
        <w:rPr>
          <w:szCs w:val="28"/>
        </w:rPr>
        <w:t>В течение 2014 года в департаменте находилось на рассмотрении                     396 обращений граждан, рассмотрено 384 обращения. Все обращения рассмотрены своевременно, в установленный законом срок. Заявителям своевременно направлены ответы по итогам рассмотрения. Нарушения пропусков сроков рассмотрения обращений и направления ответов заявителям отсутствуют. Срок рассмотрения 12 обращений истекает в 2015 году.</w:t>
      </w:r>
    </w:p>
    <w:p w:rsidR="00A721D7" w:rsidRDefault="00A721D7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</w:t>
      </w:r>
      <w:r w:rsidR="001C107A">
        <w:rPr>
          <w:rFonts w:eastAsiaTheme="minorHAnsi"/>
          <w:szCs w:val="28"/>
          <w:lang w:eastAsia="en-US"/>
        </w:rPr>
        <w:t xml:space="preserve">рамках </w:t>
      </w:r>
      <w:r>
        <w:rPr>
          <w:rFonts w:eastAsiaTheme="minorHAnsi"/>
          <w:szCs w:val="28"/>
          <w:lang w:eastAsia="en-US"/>
        </w:rPr>
        <w:t>Подпрограммы 4 осуществляются мероприятия по составлению, изменению и дополнению общего и запасного списка присяжных заседателей, ежегодно производится обновление списков. Численный состав граждан, подлежащих включению в общий список кандидатов в присяжные заседатели автономного округа, составляет</w:t>
      </w:r>
      <w:r w:rsidR="0093500E">
        <w:rPr>
          <w:rFonts w:eastAsiaTheme="minorHAnsi"/>
          <w:szCs w:val="28"/>
          <w:lang w:eastAsia="en-US"/>
        </w:rPr>
        <w:t xml:space="preserve">                           </w:t>
      </w:r>
      <w:r>
        <w:rPr>
          <w:rFonts w:eastAsiaTheme="minorHAnsi"/>
          <w:szCs w:val="28"/>
          <w:lang w:eastAsia="en-US"/>
        </w:rPr>
        <w:t xml:space="preserve"> 1</w:t>
      </w:r>
      <w:r w:rsidR="001C107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994 человека, в запасной список - 600 человек. Численный состав граждан, подлежащих включению в общий список кандидатов в присяжные </w:t>
      </w:r>
      <w:r w:rsidR="001C107A">
        <w:rPr>
          <w:rFonts w:eastAsiaTheme="minorHAnsi"/>
          <w:szCs w:val="28"/>
          <w:lang w:eastAsia="en-US"/>
        </w:rPr>
        <w:t xml:space="preserve">                                </w:t>
      </w:r>
      <w:r>
        <w:rPr>
          <w:rFonts w:eastAsiaTheme="minorHAnsi"/>
          <w:szCs w:val="28"/>
          <w:lang w:eastAsia="en-US"/>
        </w:rPr>
        <w:t>заседатели для Уральского военного окружного суда - 150 человек, в запасной список - 50 человек.</w:t>
      </w:r>
    </w:p>
    <w:p w:rsidR="00A721D7" w:rsidRDefault="00174B14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Организована работа</w:t>
      </w:r>
      <w:r w:rsidR="00A721D7">
        <w:rPr>
          <w:rFonts w:eastAsiaTheme="minorHAnsi"/>
          <w:szCs w:val="28"/>
          <w:lang w:eastAsia="en-US"/>
        </w:rPr>
        <w:t xml:space="preserve"> комиссии по отбору кандидатов в представители общественности в квалификационной коллегии судей автономного округа.</w:t>
      </w:r>
    </w:p>
    <w:p w:rsidR="00174B14" w:rsidRDefault="00174B14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Департаментом осуществлялись действия, связанные с реализаций функций уполномоченного органа исполнительной власти в сфере административной юрисдикции. На территории автономного округа созданы и действуют административные комиссии во всех муниципальных образованиях.</w:t>
      </w:r>
    </w:p>
    <w:p w:rsidR="00A721D7" w:rsidRDefault="00174B14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</w:t>
      </w:r>
      <w:r w:rsidR="00A721D7">
        <w:rPr>
          <w:rFonts w:eastAsiaTheme="minorHAnsi"/>
          <w:szCs w:val="28"/>
          <w:lang w:eastAsia="en-US"/>
        </w:rPr>
        <w:t xml:space="preserve"> рамках Подпрограммы 4 осуществляется правовое, информационное и документационное обеспечение комиссий по правам человека при Губернаторе автономного округа и по вопросам помилования.</w:t>
      </w:r>
    </w:p>
    <w:p w:rsidR="00A721D7" w:rsidRPr="00B9383D" w:rsidRDefault="00A721D7" w:rsidP="007B5F72">
      <w:pPr>
        <w:ind w:firstLine="709"/>
        <w:rPr>
          <w:szCs w:val="28"/>
        </w:rPr>
      </w:pPr>
      <w:r w:rsidRPr="00A721D7">
        <w:rPr>
          <w:szCs w:val="28"/>
        </w:rPr>
        <w:t>В комиссию по вопросам помилования на территории автономного округа поступило 24</w:t>
      </w:r>
      <w:r>
        <w:rPr>
          <w:szCs w:val="28"/>
        </w:rPr>
        <w:t xml:space="preserve"> </w:t>
      </w:r>
      <w:r w:rsidRPr="00B9383D">
        <w:rPr>
          <w:szCs w:val="28"/>
        </w:rPr>
        <w:t>ходатайства от осужденных о помиловании</w:t>
      </w:r>
      <w:r w:rsidR="00174B14">
        <w:rPr>
          <w:szCs w:val="28"/>
        </w:rPr>
        <w:t>, рассмотренные</w:t>
      </w:r>
      <w:r w:rsidRPr="00B9383D">
        <w:rPr>
          <w:szCs w:val="28"/>
        </w:rPr>
        <w:t xml:space="preserve"> </w:t>
      </w:r>
      <w:r w:rsidRPr="00174B14">
        <w:rPr>
          <w:szCs w:val="28"/>
        </w:rPr>
        <w:t>на 8</w:t>
      </w:r>
      <w:r w:rsidR="00174B14" w:rsidRPr="00174B14">
        <w:rPr>
          <w:szCs w:val="28"/>
        </w:rPr>
        <w:t xml:space="preserve"> </w:t>
      </w:r>
      <w:r w:rsidR="00174B14">
        <w:rPr>
          <w:szCs w:val="28"/>
        </w:rPr>
        <w:t>заседаниях комиссии</w:t>
      </w:r>
      <w:r w:rsidRPr="00174B14">
        <w:rPr>
          <w:szCs w:val="28"/>
        </w:rPr>
        <w:t>.</w:t>
      </w:r>
      <w:r w:rsidRPr="00B9383D">
        <w:rPr>
          <w:szCs w:val="28"/>
        </w:rPr>
        <w:t xml:space="preserve"> </w:t>
      </w:r>
    </w:p>
    <w:p w:rsidR="00A721D7" w:rsidRPr="00B9383D" w:rsidRDefault="00A721D7" w:rsidP="007B5F72">
      <w:pPr>
        <w:ind w:firstLine="709"/>
        <w:rPr>
          <w:szCs w:val="28"/>
        </w:rPr>
      </w:pPr>
      <w:r w:rsidRPr="00B9383D">
        <w:rPr>
          <w:szCs w:val="28"/>
        </w:rPr>
        <w:t>22</w:t>
      </w:r>
      <w:r w:rsidR="00174B14">
        <w:rPr>
          <w:szCs w:val="28"/>
        </w:rPr>
        <w:t xml:space="preserve"> осужденным </w:t>
      </w:r>
      <w:r w:rsidRPr="00B9383D">
        <w:rPr>
          <w:szCs w:val="28"/>
        </w:rPr>
        <w:t>подготовлены и направлены уведомления о результатах рассмотрения ходатайств о помиловании Президентом Р</w:t>
      </w:r>
      <w:r w:rsidR="00174B14">
        <w:rPr>
          <w:szCs w:val="28"/>
        </w:rPr>
        <w:t>оссийской Федерации</w:t>
      </w:r>
      <w:r w:rsidR="0093500E">
        <w:rPr>
          <w:szCs w:val="28"/>
        </w:rPr>
        <w:t xml:space="preserve">. Осужденных, помилованных </w:t>
      </w:r>
      <w:r w:rsidRPr="00B9383D">
        <w:rPr>
          <w:szCs w:val="28"/>
        </w:rPr>
        <w:t>Президентом Р</w:t>
      </w:r>
      <w:r w:rsidR="00F471C3">
        <w:rPr>
          <w:szCs w:val="28"/>
        </w:rPr>
        <w:t>оссийской Федерации</w:t>
      </w:r>
      <w:r w:rsidRPr="00B9383D">
        <w:rPr>
          <w:szCs w:val="28"/>
        </w:rPr>
        <w:t xml:space="preserve"> з</w:t>
      </w:r>
      <w:r w:rsidR="00174B14">
        <w:rPr>
          <w:szCs w:val="28"/>
        </w:rPr>
        <w:t>а отчетный период – 0</w:t>
      </w:r>
      <w:r w:rsidRPr="00B9383D">
        <w:rPr>
          <w:szCs w:val="28"/>
        </w:rPr>
        <w:t>.</w:t>
      </w:r>
    </w:p>
    <w:p w:rsidR="00A721D7" w:rsidRPr="00E61537" w:rsidRDefault="00A721D7" w:rsidP="007B5F72">
      <w:pPr>
        <w:ind w:firstLine="709"/>
        <w:rPr>
          <w:szCs w:val="28"/>
        </w:rPr>
      </w:pPr>
      <w:proofErr w:type="gramStart"/>
      <w:r w:rsidRPr="00B9383D">
        <w:rPr>
          <w:szCs w:val="28"/>
        </w:rPr>
        <w:t>Подготовлены ответ</w:t>
      </w:r>
      <w:r w:rsidR="00174B14">
        <w:rPr>
          <w:szCs w:val="28"/>
        </w:rPr>
        <w:t>ы</w:t>
      </w:r>
      <w:r w:rsidRPr="00B9383D">
        <w:rPr>
          <w:szCs w:val="28"/>
        </w:rPr>
        <w:t xml:space="preserve"> по 14 обращениям в комиссию по вопросам помилования</w:t>
      </w:r>
      <w:r w:rsidR="00174B14">
        <w:rPr>
          <w:szCs w:val="28"/>
        </w:rPr>
        <w:t>, и</w:t>
      </w:r>
      <w:r w:rsidRPr="00B9383D">
        <w:rPr>
          <w:szCs w:val="28"/>
        </w:rPr>
        <w:t>з них: на 10 обращений</w:t>
      </w:r>
      <w:r w:rsidR="00174B14">
        <w:rPr>
          <w:szCs w:val="28"/>
        </w:rPr>
        <w:t xml:space="preserve"> -</w:t>
      </w:r>
      <w:r w:rsidRPr="00B9383D">
        <w:rPr>
          <w:szCs w:val="28"/>
        </w:rPr>
        <w:t xml:space="preserve"> поступивших через Управление Президента </w:t>
      </w:r>
      <w:r w:rsidR="00F471C3" w:rsidRPr="00B9383D">
        <w:rPr>
          <w:szCs w:val="28"/>
        </w:rPr>
        <w:t>Р</w:t>
      </w:r>
      <w:r w:rsidR="00F471C3">
        <w:rPr>
          <w:szCs w:val="28"/>
        </w:rPr>
        <w:t>оссийской Федерации</w:t>
      </w:r>
      <w:r w:rsidRPr="00B9383D">
        <w:rPr>
          <w:szCs w:val="28"/>
        </w:rPr>
        <w:t xml:space="preserve"> по работе с обращениями </w:t>
      </w:r>
      <w:r w:rsidR="00174B14">
        <w:rPr>
          <w:szCs w:val="28"/>
        </w:rPr>
        <w:t>граждан и организаций</w:t>
      </w:r>
      <w:r w:rsidRPr="00B9383D">
        <w:rPr>
          <w:szCs w:val="28"/>
        </w:rPr>
        <w:t>; на 1 обращение</w:t>
      </w:r>
      <w:r w:rsidR="00174B14">
        <w:rPr>
          <w:szCs w:val="28"/>
        </w:rPr>
        <w:t xml:space="preserve"> -</w:t>
      </w:r>
      <w:r w:rsidRPr="00B9383D">
        <w:rPr>
          <w:szCs w:val="28"/>
        </w:rPr>
        <w:t xml:space="preserve"> через общественную наблюдательную комиссию Чеченской республики</w:t>
      </w:r>
      <w:r w:rsidR="00174B14">
        <w:rPr>
          <w:szCs w:val="28"/>
        </w:rPr>
        <w:t xml:space="preserve">, </w:t>
      </w:r>
      <w:r w:rsidRPr="00B9383D">
        <w:rPr>
          <w:szCs w:val="28"/>
        </w:rPr>
        <w:t>на 3 обращения</w:t>
      </w:r>
      <w:r w:rsidR="00174B14">
        <w:rPr>
          <w:szCs w:val="28"/>
        </w:rPr>
        <w:t xml:space="preserve"> -</w:t>
      </w:r>
      <w:r w:rsidRPr="00B9383D">
        <w:rPr>
          <w:szCs w:val="28"/>
        </w:rPr>
        <w:t xml:space="preserve"> от осужденных, содержащихся в исправитель</w:t>
      </w:r>
      <w:r w:rsidR="00174B14">
        <w:rPr>
          <w:szCs w:val="28"/>
        </w:rPr>
        <w:t>ных учреждений округа</w:t>
      </w:r>
      <w:r w:rsidRPr="00B9383D">
        <w:rPr>
          <w:szCs w:val="28"/>
        </w:rPr>
        <w:t>.</w:t>
      </w:r>
      <w:proofErr w:type="gramEnd"/>
    </w:p>
    <w:p w:rsidR="00A721D7" w:rsidRPr="00B9383D" w:rsidRDefault="00A721D7" w:rsidP="007B5F72">
      <w:pPr>
        <w:ind w:firstLine="709"/>
        <w:rPr>
          <w:szCs w:val="28"/>
        </w:rPr>
      </w:pPr>
      <w:r w:rsidRPr="00174B14">
        <w:rPr>
          <w:szCs w:val="28"/>
        </w:rPr>
        <w:t>В комиссию по правам человека при Губернаторе автономного округа</w:t>
      </w:r>
      <w:r w:rsidRPr="00B9383D">
        <w:rPr>
          <w:szCs w:val="28"/>
        </w:rPr>
        <w:t xml:space="preserve"> поступило 17 жалоб от осужденных, отбывающих наказание в исправительных учреждениях автономного округа</w:t>
      </w:r>
      <w:r w:rsidR="00174B14">
        <w:rPr>
          <w:szCs w:val="28"/>
        </w:rPr>
        <w:t>, и</w:t>
      </w:r>
      <w:r w:rsidRPr="00B9383D">
        <w:rPr>
          <w:szCs w:val="28"/>
        </w:rPr>
        <w:t>з них:</w:t>
      </w:r>
    </w:p>
    <w:p w:rsidR="00A721D7" w:rsidRPr="00B9383D" w:rsidRDefault="00A721D7" w:rsidP="007B5F72">
      <w:pPr>
        <w:ind w:firstLine="709"/>
        <w:rPr>
          <w:szCs w:val="28"/>
        </w:rPr>
      </w:pPr>
      <w:r w:rsidRPr="00B9383D">
        <w:rPr>
          <w:szCs w:val="28"/>
        </w:rPr>
        <w:t>- на 4 жалобы подготовлены проекты ответов и, после подписания председателем комиссии, направлены заявителям;</w:t>
      </w:r>
    </w:p>
    <w:p w:rsidR="00A721D7" w:rsidRPr="00B9383D" w:rsidRDefault="00A721D7" w:rsidP="007B5F72">
      <w:pPr>
        <w:ind w:firstLine="709"/>
        <w:rPr>
          <w:szCs w:val="28"/>
        </w:rPr>
      </w:pPr>
      <w:r w:rsidRPr="00B9383D">
        <w:rPr>
          <w:szCs w:val="28"/>
        </w:rPr>
        <w:lastRenderedPageBreak/>
        <w:t xml:space="preserve">- 4 жалобы направлены </w:t>
      </w:r>
      <w:proofErr w:type="gramStart"/>
      <w:r w:rsidR="00174B14">
        <w:rPr>
          <w:szCs w:val="28"/>
        </w:rPr>
        <w:t>в п</w:t>
      </w:r>
      <w:r w:rsidRPr="00B9383D">
        <w:rPr>
          <w:szCs w:val="28"/>
        </w:rPr>
        <w:t>рокур</w:t>
      </w:r>
      <w:r w:rsidR="00174B14">
        <w:rPr>
          <w:szCs w:val="28"/>
        </w:rPr>
        <w:t>ату</w:t>
      </w:r>
      <w:r w:rsidRPr="00B9383D">
        <w:rPr>
          <w:szCs w:val="28"/>
        </w:rPr>
        <w:t>ру автономного округа по контролю за соблюдением законов в исправительных учреждениях округа для организации</w:t>
      </w:r>
      <w:proofErr w:type="gramEnd"/>
      <w:r w:rsidRPr="00B9383D">
        <w:rPr>
          <w:szCs w:val="28"/>
        </w:rPr>
        <w:t xml:space="preserve"> проверки и дачи ответа заявителям;</w:t>
      </w:r>
    </w:p>
    <w:p w:rsidR="00A721D7" w:rsidRPr="00B9383D" w:rsidRDefault="00A721D7" w:rsidP="007B5F72">
      <w:pPr>
        <w:ind w:firstLine="709"/>
        <w:rPr>
          <w:szCs w:val="28"/>
        </w:rPr>
      </w:pPr>
      <w:r w:rsidRPr="00B9383D">
        <w:rPr>
          <w:szCs w:val="28"/>
        </w:rPr>
        <w:t>- 8 жалоб направлены в следственное управление Следственного комитета Р</w:t>
      </w:r>
      <w:r w:rsidR="00174B14">
        <w:rPr>
          <w:szCs w:val="28"/>
        </w:rPr>
        <w:t>оссийской Федерации</w:t>
      </w:r>
      <w:r w:rsidRPr="00B9383D">
        <w:rPr>
          <w:szCs w:val="28"/>
        </w:rPr>
        <w:t xml:space="preserve"> по автономному округу для организации проверки доводов, изложенных в них и дачи ответов заявителям;</w:t>
      </w:r>
    </w:p>
    <w:p w:rsidR="00A721D7" w:rsidRPr="00B9383D" w:rsidRDefault="00A721D7" w:rsidP="007B5F72">
      <w:pPr>
        <w:ind w:firstLine="709"/>
        <w:rPr>
          <w:szCs w:val="28"/>
        </w:rPr>
      </w:pPr>
      <w:r w:rsidRPr="00B9383D">
        <w:rPr>
          <w:szCs w:val="28"/>
        </w:rPr>
        <w:t xml:space="preserve">- по 1 жалобе 21 января организован выезд членов комиссии по правам человека в ФКУ ИК-18 УФСИН России по </w:t>
      </w:r>
      <w:r w:rsidR="00F471C3">
        <w:rPr>
          <w:szCs w:val="28"/>
        </w:rPr>
        <w:t>автономному округу</w:t>
      </w:r>
      <w:r w:rsidRPr="00B9383D">
        <w:rPr>
          <w:szCs w:val="28"/>
        </w:rPr>
        <w:t xml:space="preserve"> (пос</w:t>
      </w:r>
      <w:r w:rsidR="0093500E">
        <w:rPr>
          <w:szCs w:val="28"/>
        </w:rPr>
        <w:t>елок</w:t>
      </w:r>
      <w:r w:rsidRPr="00B9383D">
        <w:rPr>
          <w:szCs w:val="28"/>
        </w:rPr>
        <w:t xml:space="preserve"> </w:t>
      </w:r>
      <w:proofErr w:type="spellStart"/>
      <w:r w:rsidRPr="00B9383D">
        <w:rPr>
          <w:szCs w:val="28"/>
        </w:rPr>
        <w:t>Харп</w:t>
      </w:r>
      <w:proofErr w:type="spellEnd"/>
      <w:r w:rsidRPr="00B9383D">
        <w:rPr>
          <w:szCs w:val="28"/>
        </w:rPr>
        <w:t xml:space="preserve">). Материалы, полученные членами комиссии при выезде, обобщены и направлены в прокуратуру </w:t>
      </w:r>
      <w:r w:rsidR="00174B14">
        <w:rPr>
          <w:szCs w:val="28"/>
        </w:rPr>
        <w:t>автономного округа</w:t>
      </w:r>
      <w:r w:rsidRPr="00B9383D">
        <w:rPr>
          <w:szCs w:val="28"/>
        </w:rPr>
        <w:t xml:space="preserve"> для проверки изложенных доводов и дачи ответа заявителю.</w:t>
      </w:r>
    </w:p>
    <w:p w:rsidR="00A721D7" w:rsidRPr="00174B14" w:rsidRDefault="00A721D7" w:rsidP="007B5F72">
      <w:pPr>
        <w:ind w:firstLine="709"/>
        <w:rPr>
          <w:szCs w:val="28"/>
        </w:rPr>
      </w:pPr>
      <w:r w:rsidRPr="00174B14">
        <w:rPr>
          <w:szCs w:val="28"/>
        </w:rPr>
        <w:t>В 2014 году заседания комиссии по правам человека не проводились.</w:t>
      </w:r>
    </w:p>
    <w:p w:rsidR="00174B14" w:rsidRDefault="00174B14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Сумма израсходованных сре</w:t>
      </w:r>
      <w:proofErr w:type="gramStart"/>
      <w:r>
        <w:rPr>
          <w:rFonts w:eastAsiaTheme="minorHAnsi"/>
          <w:szCs w:val="28"/>
          <w:lang w:eastAsia="en-US"/>
        </w:rPr>
        <w:t>дств в 20</w:t>
      </w:r>
      <w:proofErr w:type="gramEnd"/>
      <w:r>
        <w:rPr>
          <w:rFonts w:eastAsiaTheme="minorHAnsi"/>
          <w:szCs w:val="28"/>
          <w:lang w:eastAsia="en-US"/>
        </w:rPr>
        <w:t xml:space="preserve">14 году в целом по Подпрограмме 4 составила 97% или 25 152 тыс. рублей от годового объема бюджетных средств. </w:t>
      </w:r>
    </w:p>
    <w:p w:rsidR="00F258D2" w:rsidRDefault="00174B14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Мероприятия и показатели Подпрограм</w:t>
      </w:r>
      <w:r w:rsidR="00DD6764">
        <w:rPr>
          <w:rFonts w:eastAsiaTheme="minorHAnsi"/>
          <w:szCs w:val="28"/>
          <w:lang w:eastAsia="en-US"/>
        </w:rPr>
        <w:t>мы 4 выполнены в полном объеме.</w:t>
      </w:r>
    </w:p>
    <w:p w:rsidR="00174B14" w:rsidRDefault="00174B14" w:rsidP="00C2665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Степень достижения показателей Подпрограммы 4 составила 1,0 (100%).</w:t>
      </w:r>
    </w:p>
    <w:p w:rsidR="008A543A" w:rsidRDefault="008A543A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</w:p>
    <w:p w:rsidR="00174B14" w:rsidRPr="00174B14" w:rsidRDefault="00174B14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174B14">
        <w:rPr>
          <w:rFonts w:ascii="Times New Roman" w:eastAsiaTheme="minorHAnsi" w:hAnsi="Times New Roman"/>
          <w:b/>
          <w:sz w:val="28"/>
          <w:szCs w:val="28"/>
        </w:rPr>
        <w:t>Подпрограмма 5 «Повышение эффективности миграционной политики и противодействие незаконной миграции»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(далее – Подпрограмма 5)</w:t>
      </w:r>
    </w:p>
    <w:p w:rsidR="00174B14" w:rsidRPr="00174B14" w:rsidRDefault="00174B14" w:rsidP="007B5F72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Cs w:val="28"/>
          <w:lang w:eastAsia="en-US"/>
        </w:rPr>
      </w:pPr>
    </w:p>
    <w:p w:rsidR="00174B14" w:rsidRDefault="00174B14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Подпрограмма 5 направлена на </w:t>
      </w:r>
      <w:r>
        <w:rPr>
          <w:rFonts w:eastAsiaTheme="minorHAnsi"/>
          <w:szCs w:val="28"/>
          <w:lang w:eastAsia="en-US"/>
        </w:rPr>
        <w:t>совершенствование практики регулирования миграционных процессов на территории автономного округа с учетом его экономических, социальных и демографических особенностей и проблем, связанных с незаконной миграцией и сопутствующими ей правонарушениями</w:t>
      </w:r>
      <w:r w:rsidR="009A7BC8">
        <w:rPr>
          <w:rFonts w:eastAsiaTheme="minorHAnsi"/>
          <w:szCs w:val="28"/>
          <w:lang w:eastAsia="en-US"/>
        </w:rPr>
        <w:t>.</w:t>
      </w:r>
    </w:p>
    <w:p w:rsidR="009A7BC8" w:rsidRDefault="009A7BC8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На реализацию мероприятий Подпрограммы 5 на 2014 год, в том числе на обеспечение функционирования государственного казенного учреждения автономного округа «Специальное учреждение по содержанию иностранных граждан и лиц без гражданства, подлежащих депортации или административному выдворению за пределы Российской Федерации» предусмотрено 23 248 тыс. рублей.</w:t>
      </w:r>
    </w:p>
    <w:p w:rsidR="009A7BC8" w:rsidRDefault="009A7BC8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рамках Подпрограммы 5 осуществляется реализация следующих мероприятий:</w:t>
      </w:r>
    </w:p>
    <w:p w:rsidR="009A7BC8" w:rsidRDefault="009A7BC8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проведение анализа по повышению эффективности предоставления государственных услуг населению;</w:t>
      </w:r>
    </w:p>
    <w:p w:rsidR="00B13B1A" w:rsidRDefault="00B13B1A" w:rsidP="00B13B1A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проведение совещаний с руководством Управлением Федеральной миграционной службы по автономному округу по вопросам повышения эффективности взаимодействия в сфере миграционной политики и предоставления государственных услуг населению;</w:t>
      </w:r>
    </w:p>
    <w:p w:rsidR="009A7BC8" w:rsidRDefault="009A7BC8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оказание консультативной и методической помощи населению по вопросам миграционного учета, выдачи разрешений на временное проживание и вида на жительство, оформления и выдачи заграничных паспортов, паспортной и регистрационной работы;</w:t>
      </w:r>
    </w:p>
    <w:p w:rsidR="009A7BC8" w:rsidRDefault="009A7BC8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- проведение анализа по повышению эффективности взаимодействия в сфере миграционной политики;</w:t>
      </w:r>
    </w:p>
    <w:p w:rsidR="009A7BC8" w:rsidRDefault="009A7BC8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>- обеспечение временного круглосуточного содержания иностранных граждан и лиц без гражданства, подлежащих депортации либо административному выдворению за пределы Российской Федерации, с момента вступления в законную силу решения суда о содержании указанных лиц в указанном учреждении до передачи уполномоченному органу, ответственному за исполнение решения о депортации либо административном выдворении за пределы Российской Федерации.</w:t>
      </w:r>
      <w:proofErr w:type="gramEnd"/>
    </w:p>
    <w:p w:rsidR="0093500E" w:rsidRPr="005E65AF" w:rsidRDefault="0093500E" w:rsidP="0093500E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65AF">
        <w:rPr>
          <w:rFonts w:ascii="Times New Roman" w:hAnsi="Times New Roman"/>
          <w:sz w:val="28"/>
          <w:szCs w:val="28"/>
          <w:lang w:val="en-US"/>
        </w:rPr>
        <w:t>C</w:t>
      </w:r>
      <w:r w:rsidRPr="005E65AF">
        <w:rPr>
          <w:rFonts w:ascii="Times New Roman" w:hAnsi="Times New Roman"/>
          <w:sz w:val="28"/>
          <w:szCs w:val="28"/>
        </w:rPr>
        <w:t xml:space="preserve"> 4 декабря 2012 года по 31 марта 2014 года на территории                      автономного округа функционировало государственное казённое учреждение автономного округа «Специальное учреждение по содержанию иностранных граждан и лиц без гражданства, подлежащих депортации или административному выдворению за пределы Российской Федерации» (далее – Спецучреждение).</w:t>
      </w:r>
    </w:p>
    <w:p w:rsidR="0093500E" w:rsidRPr="005E65AF" w:rsidRDefault="0041668E" w:rsidP="0093500E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</w:t>
      </w:r>
      <w:r w:rsidR="0093500E" w:rsidRPr="005E65AF">
        <w:rPr>
          <w:rFonts w:ascii="Times New Roman" w:hAnsi="Times New Roman"/>
          <w:sz w:val="28"/>
          <w:szCs w:val="28"/>
        </w:rPr>
        <w:t>оординаци</w:t>
      </w:r>
      <w:r>
        <w:rPr>
          <w:rFonts w:ascii="Times New Roman" w:hAnsi="Times New Roman"/>
          <w:sz w:val="28"/>
          <w:szCs w:val="28"/>
        </w:rPr>
        <w:t>я</w:t>
      </w:r>
      <w:r w:rsidR="0093500E" w:rsidRPr="005E65AF">
        <w:rPr>
          <w:rFonts w:ascii="Times New Roman" w:hAnsi="Times New Roman"/>
          <w:sz w:val="28"/>
          <w:szCs w:val="28"/>
        </w:rPr>
        <w:t xml:space="preserve"> действий по выявлению иностранных граждан и лиц без гражданства, нарушивших миграционное законодательство и подлежащих депортации или административному выдворению за пределы Российской Федерации, помещени</w:t>
      </w:r>
      <w:r>
        <w:rPr>
          <w:rFonts w:ascii="Times New Roman" w:hAnsi="Times New Roman"/>
          <w:sz w:val="28"/>
          <w:szCs w:val="28"/>
        </w:rPr>
        <w:t>е</w:t>
      </w:r>
      <w:r w:rsidR="0093500E" w:rsidRPr="005E65AF">
        <w:rPr>
          <w:rFonts w:ascii="Times New Roman" w:hAnsi="Times New Roman"/>
          <w:sz w:val="28"/>
          <w:szCs w:val="28"/>
        </w:rPr>
        <w:t xml:space="preserve"> и содержани</w:t>
      </w:r>
      <w:r>
        <w:rPr>
          <w:rFonts w:ascii="Times New Roman" w:hAnsi="Times New Roman"/>
          <w:sz w:val="28"/>
          <w:szCs w:val="28"/>
        </w:rPr>
        <w:t>е</w:t>
      </w:r>
      <w:r w:rsidR="0093500E" w:rsidRPr="005E65AF">
        <w:rPr>
          <w:rFonts w:ascii="Times New Roman" w:hAnsi="Times New Roman"/>
          <w:sz w:val="28"/>
          <w:szCs w:val="28"/>
        </w:rPr>
        <w:t xml:space="preserve"> указанных лиц в Учреждении, а также </w:t>
      </w:r>
      <w:r>
        <w:rPr>
          <w:rFonts w:ascii="Times New Roman" w:hAnsi="Times New Roman"/>
          <w:sz w:val="28"/>
          <w:szCs w:val="28"/>
        </w:rPr>
        <w:t>реализация</w:t>
      </w:r>
      <w:r w:rsidR="0093500E" w:rsidRPr="005E65AF">
        <w:rPr>
          <w:rFonts w:ascii="Times New Roman" w:hAnsi="Times New Roman"/>
          <w:sz w:val="28"/>
          <w:szCs w:val="28"/>
        </w:rPr>
        <w:t xml:space="preserve"> мероприятий по препровождению данных лиц из Учреждения до пункта пропуска через Государственную границу Российской Федерации, </w:t>
      </w:r>
      <w:r>
        <w:rPr>
          <w:rFonts w:ascii="Times New Roman" w:hAnsi="Times New Roman"/>
          <w:sz w:val="28"/>
          <w:szCs w:val="28"/>
        </w:rPr>
        <w:t>осуществлялась в рамках</w:t>
      </w:r>
      <w:r w:rsidR="0093500E" w:rsidRPr="005E65AF">
        <w:rPr>
          <w:rFonts w:ascii="Times New Roman" w:hAnsi="Times New Roman"/>
          <w:sz w:val="28"/>
          <w:szCs w:val="28"/>
        </w:rPr>
        <w:t xml:space="preserve"> Соглашени</w:t>
      </w:r>
      <w:r>
        <w:rPr>
          <w:rFonts w:ascii="Times New Roman" w:hAnsi="Times New Roman"/>
          <w:sz w:val="28"/>
          <w:szCs w:val="28"/>
        </w:rPr>
        <w:t>я</w:t>
      </w:r>
      <w:r w:rsidR="0093500E" w:rsidRPr="005E65AF">
        <w:rPr>
          <w:rFonts w:ascii="Times New Roman" w:hAnsi="Times New Roman"/>
          <w:sz w:val="28"/>
          <w:szCs w:val="28"/>
        </w:rPr>
        <w:t xml:space="preserve"> о взаимодействии Правительства автономного округа, Управления Федеральной миграционной</w:t>
      </w:r>
      <w:proofErr w:type="gramEnd"/>
      <w:r w:rsidR="0093500E" w:rsidRPr="005E65AF">
        <w:rPr>
          <w:rFonts w:ascii="Times New Roman" w:hAnsi="Times New Roman"/>
          <w:sz w:val="28"/>
          <w:szCs w:val="28"/>
        </w:rPr>
        <w:t xml:space="preserve"> службы по автономному округу и Управления Федеральной службы судебных приставов по автономному округу от 31 октября 2012 года № 101-19/61.</w:t>
      </w:r>
    </w:p>
    <w:p w:rsidR="0093500E" w:rsidRPr="005E65AF" w:rsidRDefault="0093500E" w:rsidP="0093500E">
      <w:pPr>
        <w:ind w:firstLine="709"/>
        <w:rPr>
          <w:szCs w:val="28"/>
        </w:rPr>
      </w:pPr>
      <w:r w:rsidRPr="005E65AF">
        <w:rPr>
          <w:szCs w:val="28"/>
        </w:rPr>
        <w:t>Всего за период функционирования в Спецучреждение поступило                     205 иностранных граждан (196 мужчин и 9 женщин). Наибольшее количество иностранных граждан составляли лица, прибывшие из Кыргызстана, Таджикистана, Азербайджана и Украины.</w:t>
      </w:r>
    </w:p>
    <w:p w:rsidR="0093500E" w:rsidRPr="005E65AF" w:rsidRDefault="0093500E" w:rsidP="0093500E">
      <w:pPr>
        <w:ind w:firstLine="709"/>
        <w:rPr>
          <w:szCs w:val="28"/>
        </w:rPr>
      </w:pPr>
      <w:r w:rsidRPr="005E65AF">
        <w:rPr>
          <w:szCs w:val="28"/>
        </w:rPr>
        <w:t>Судебными приставами-исполнителями выдворено 189 иностранных граждан.</w:t>
      </w:r>
    </w:p>
    <w:p w:rsidR="0093500E" w:rsidRPr="005E65AF" w:rsidRDefault="0093500E" w:rsidP="0093500E">
      <w:pPr>
        <w:ind w:firstLine="709"/>
        <w:rPr>
          <w:szCs w:val="28"/>
        </w:rPr>
      </w:pPr>
      <w:r w:rsidRPr="005E65AF">
        <w:rPr>
          <w:szCs w:val="28"/>
        </w:rPr>
        <w:t xml:space="preserve">В 1 квартале 2014 года в Спецучреждении содержался 71 иностранный гражданин (из них 2 женщины), поступило – 34 лица, выдворено судебными приставами-исполнителями – 63. На основании судебных решений </w:t>
      </w:r>
      <w:proofErr w:type="gramStart"/>
      <w:r w:rsidRPr="005E65AF">
        <w:rPr>
          <w:szCs w:val="28"/>
        </w:rPr>
        <w:t>освобождены</w:t>
      </w:r>
      <w:proofErr w:type="gramEnd"/>
      <w:r w:rsidRPr="005E65AF">
        <w:rPr>
          <w:szCs w:val="28"/>
        </w:rPr>
        <w:t xml:space="preserve"> 3 иностранных гражданина.</w:t>
      </w:r>
    </w:p>
    <w:p w:rsidR="0093500E" w:rsidRPr="005E65AF" w:rsidRDefault="0093500E" w:rsidP="0093500E">
      <w:pPr>
        <w:ind w:firstLine="709"/>
        <w:rPr>
          <w:szCs w:val="28"/>
        </w:rPr>
      </w:pPr>
      <w:r w:rsidRPr="005E65AF">
        <w:rPr>
          <w:szCs w:val="28"/>
        </w:rPr>
        <w:t>В соответствии с требованиями федерального законодательства                        полномочия по содержанию иностранных граждан и лиц без гражданства, подлежащих депортации или административному выдворению за пределы Российской Федерации, с 1 апреля 2014 года переданы Федеральной миграционной службе.</w:t>
      </w:r>
    </w:p>
    <w:p w:rsidR="0093500E" w:rsidRPr="005E65AF" w:rsidRDefault="0093500E" w:rsidP="0093500E">
      <w:pPr>
        <w:ind w:firstLine="709"/>
        <w:rPr>
          <w:szCs w:val="28"/>
        </w:rPr>
      </w:pPr>
      <w:r w:rsidRPr="005E65AF">
        <w:rPr>
          <w:szCs w:val="28"/>
        </w:rPr>
        <w:t>Для обеспечения исполнения УФМС России по автономному округу данных функций Правительством автономного округа, на период строительства основного здания, п</w:t>
      </w:r>
      <w:r w:rsidR="0041668E">
        <w:rPr>
          <w:szCs w:val="28"/>
        </w:rPr>
        <w:t xml:space="preserve">риобретен </w:t>
      </w:r>
      <w:r w:rsidRPr="005E65AF">
        <w:rPr>
          <w:szCs w:val="28"/>
        </w:rPr>
        <w:t xml:space="preserve">объект недвижимого имущества – здание вахтовых бригад </w:t>
      </w:r>
      <w:proofErr w:type="spellStart"/>
      <w:r w:rsidRPr="005E65AF">
        <w:rPr>
          <w:szCs w:val="28"/>
        </w:rPr>
        <w:t>Вахтовик</w:t>
      </w:r>
      <w:proofErr w:type="spellEnd"/>
      <w:r w:rsidRPr="005E65AF">
        <w:rPr>
          <w:szCs w:val="28"/>
        </w:rPr>
        <w:t>, общей площадью 501,7 м², расположен</w:t>
      </w:r>
      <w:r w:rsidR="005E65AF" w:rsidRPr="005E65AF">
        <w:rPr>
          <w:szCs w:val="28"/>
        </w:rPr>
        <w:t xml:space="preserve">ное по адресу: </w:t>
      </w:r>
      <w:r w:rsidRPr="005E65AF">
        <w:rPr>
          <w:szCs w:val="28"/>
        </w:rPr>
        <w:t>г</w:t>
      </w:r>
      <w:r w:rsidR="00C2665B">
        <w:rPr>
          <w:szCs w:val="28"/>
        </w:rPr>
        <w:t>ород</w:t>
      </w:r>
      <w:r w:rsidRPr="005E65AF">
        <w:rPr>
          <w:szCs w:val="28"/>
        </w:rPr>
        <w:t xml:space="preserve"> Надым, </w:t>
      </w:r>
      <w:r w:rsidR="005E65AF" w:rsidRPr="005E65AF">
        <w:rPr>
          <w:szCs w:val="28"/>
        </w:rPr>
        <w:t>район аэропорта</w:t>
      </w:r>
      <w:r w:rsidR="0041668E">
        <w:rPr>
          <w:szCs w:val="28"/>
        </w:rPr>
        <w:t xml:space="preserve"> (далее – Здание)</w:t>
      </w:r>
      <w:r w:rsidRPr="005E65AF">
        <w:rPr>
          <w:szCs w:val="28"/>
        </w:rPr>
        <w:t xml:space="preserve">. </w:t>
      </w:r>
    </w:p>
    <w:p w:rsidR="0093500E" w:rsidRPr="005E65AF" w:rsidRDefault="0093500E" w:rsidP="0093500E">
      <w:pPr>
        <w:ind w:firstLine="709"/>
        <w:contextualSpacing/>
        <w:rPr>
          <w:szCs w:val="28"/>
        </w:rPr>
      </w:pPr>
      <w:r w:rsidRPr="005E65AF">
        <w:rPr>
          <w:szCs w:val="28"/>
        </w:rPr>
        <w:lastRenderedPageBreak/>
        <w:t>С 31 марта 2014 года Специальное учреждение временного содержания иностранных граждан УФМС России по автономному округу (на правах обособленного отдела) (с местом дислокации город Надым) приступило к приёму и размещению иностранных граждан и лиц без гражданства, подлежащих административному выдворению за пределы Российской Федерации.</w:t>
      </w:r>
    </w:p>
    <w:p w:rsidR="0093500E" w:rsidRPr="005E65AF" w:rsidRDefault="0093500E" w:rsidP="0093500E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E65AF">
        <w:rPr>
          <w:rFonts w:ascii="Times New Roman" w:hAnsi="Times New Roman"/>
          <w:color w:val="000000"/>
          <w:sz w:val="28"/>
          <w:szCs w:val="28"/>
        </w:rPr>
        <w:t>В течение 2014 года осуществлялись мероприятия по оснащению Здания необходимым оборудованием и имуществом</w:t>
      </w:r>
      <w:r w:rsidR="0041668E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1668E" w:rsidRPr="0041668E">
        <w:rPr>
          <w:rFonts w:ascii="Times New Roman" w:hAnsi="Times New Roman"/>
          <w:color w:val="000000"/>
          <w:sz w:val="28"/>
          <w:szCs w:val="28"/>
        </w:rPr>
        <w:t>в декабре 2014 года выполнены работы по текущему ремонту</w:t>
      </w:r>
      <w:r w:rsidRPr="005E65AF">
        <w:rPr>
          <w:rFonts w:ascii="Times New Roman" w:hAnsi="Times New Roman"/>
          <w:color w:val="000000"/>
          <w:sz w:val="28"/>
          <w:szCs w:val="28"/>
        </w:rPr>
        <w:t>. Правительством автономного округа приняты распоряжения о передаче имущества автономного округа в безвозмездное пользование УФМ</w:t>
      </w:r>
      <w:r w:rsidR="0041668E">
        <w:rPr>
          <w:rFonts w:ascii="Times New Roman" w:hAnsi="Times New Roman"/>
          <w:color w:val="000000"/>
          <w:sz w:val="28"/>
          <w:szCs w:val="28"/>
        </w:rPr>
        <w:t xml:space="preserve">С России по автономному округу </w:t>
      </w:r>
      <w:r w:rsidRPr="005E65AF">
        <w:rPr>
          <w:rFonts w:ascii="Times New Roman" w:hAnsi="Times New Roman"/>
          <w:color w:val="000000"/>
          <w:sz w:val="28"/>
          <w:szCs w:val="28"/>
        </w:rPr>
        <w:t>с последующей передачей в федеральную собственность.</w:t>
      </w:r>
    </w:p>
    <w:p w:rsidR="0093500E" w:rsidRPr="0093500E" w:rsidRDefault="0093500E" w:rsidP="0093500E">
      <w:pPr>
        <w:autoSpaceDE w:val="0"/>
        <w:autoSpaceDN w:val="0"/>
        <w:adjustRightInd w:val="0"/>
        <w:ind w:firstLine="709"/>
        <w:rPr>
          <w:szCs w:val="28"/>
        </w:rPr>
      </w:pPr>
      <w:r w:rsidRPr="005E65AF">
        <w:rPr>
          <w:szCs w:val="28"/>
        </w:rPr>
        <w:t>В соответствии с постановлением Правительства автономного округа                   от 31 июля 2014 № 578-П осуществлял</w:t>
      </w:r>
      <w:r w:rsidR="0041668E">
        <w:rPr>
          <w:szCs w:val="28"/>
        </w:rPr>
        <w:t>и</w:t>
      </w:r>
      <w:r w:rsidRPr="005E65AF">
        <w:rPr>
          <w:szCs w:val="28"/>
        </w:rPr>
        <w:t xml:space="preserve">сь </w:t>
      </w:r>
      <w:r w:rsidR="0041668E">
        <w:rPr>
          <w:szCs w:val="28"/>
        </w:rPr>
        <w:t xml:space="preserve">мероприятия по </w:t>
      </w:r>
      <w:r w:rsidRPr="005E65AF">
        <w:rPr>
          <w:szCs w:val="28"/>
        </w:rPr>
        <w:t>ликвидаци</w:t>
      </w:r>
      <w:r w:rsidR="0041668E">
        <w:rPr>
          <w:szCs w:val="28"/>
        </w:rPr>
        <w:t>и</w:t>
      </w:r>
      <w:r w:rsidRPr="005E65AF">
        <w:rPr>
          <w:szCs w:val="28"/>
        </w:rPr>
        <w:t xml:space="preserve"> государственного казённого учреждения автономного </w:t>
      </w:r>
      <w:r w:rsidR="0041668E">
        <w:rPr>
          <w:szCs w:val="28"/>
        </w:rPr>
        <w:t xml:space="preserve">округа «Специальное учреждение </w:t>
      </w:r>
      <w:r w:rsidRPr="005E65AF">
        <w:rPr>
          <w:szCs w:val="28"/>
        </w:rPr>
        <w:t>по содержанию иностранных граждан и лиц без гражданства, подлежащих депортации или административному выдворению за пределы Российской Федерации».</w:t>
      </w:r>
      <w:r w:rsidRPr="0093500E">
        <w:rPr>
          <w:szCs w:val="28"/>
        </w:rPr>
        <w:t xml:space="preserve"> </w:t>
      </w:r>
    </w:p>
    <w:p w:rsidR="009A7BC8" w:rsidRPr="009A7BC8" w:rsidRDefault="009A7BC8" w:rsidP="007B5F72">
      <w:pPr>
        <w:ind w:firstLine="709"/>
        <w:rPr>
          <w:szCs w:val="28"/>
        </w:rPr>
      </w:pPr>
      <w:proofErr w:type="gramStart"/>
      <w:r w:rsidRPr="009A7BC8">
        <w:rPr>
          <w:szCs w:val="28"/>
        </w:rPr>
        <w:t xml:space="preserve">В рамках работы оперативного штаба по организации помощи </w:t>
      </w:r>
      <w:r w:rsidR="000F0835">
        <w:rPr>
          <w:szCs w:val="28"/>
        </w:rPr>
        <w:t xml:space="preserve">                                 </w:t>
      </w:r>
      <w:r w:rsidRPr="009A7BC8">
        <w:rPr>
          <w:szCs w:val="28"/>
        </w:rPr>
        <w:t xml:space="preserve">лицам, вынужденно покинувшим территорию Украины и прибывшим </w:t>
      </w:r>
      <w:r w:rsidR="000F0835">
        <w:rPr>
          <w:szCs w:val="28"/>
        </w:rPr>
        <w:t xml:space="preserve">                           </w:t>
      </w:r>
      <w:r w:rsidRPr="009A7BC8">
        <w:rPr>
          <w:szCs w:val="28"/>
        </w:rPr>
        <w:t xml:space="preserve">на территорию автономного округа специалисты департамента - члены рабочей группы по организации деятельности органов исполнительной </w:t>
      </w:r>
      <w:r w:rsidR="000F0835">
        <w:rPr>
          <w:szCs w:val="28"/>
        </w:rPr>
        <w:t xml:space="preserve">                              </w:t>
      </w:r>
      <w:r w:rsidRPr="009A7BC8">
        <w:rPr>
          <w:szCs w:val="28"/>
        </w:rPr>
        <w:t xml:space="preserve">власти по координации мероприятий, направленных на обеспечение социально-бытового обустройства на территории автономного </w:t>
      </w:r>
      <w:r w:rsidR="000F0835">
        <w:rPr>
          <w:szCs w:val="28"/>
        </w:rPr>
        <w:t xml:space="preserve">                                          </w:t>
      </w:r>
      <w:r w:rsidRPr="009A7BC8">
        <w:rPr>
          <w:szCs w:val="28"/>
        </w:rPr>
        <w:t xml:space="preserve">округа лиц, покинувших территорию Украины приняли участие </w:t>
      </w:r>
      <w:r w:rsidR="000F0835">
        <w:rPr>
          <w:szCs w:val="28"/>
        </w:rPr>
        <w:t xml:space="preserve">                                             </w:t>
      </w:r>
      <w:r w:rsidRPr="009A7BC8">
        <w:rPr>
          <w:szCs w:val="28"/>
        </w:rPr>
        <w:t>в 10 заседаниях, оформлено 6 проектов протоколов заседаний оперативного штаба.</w:t>
      </w:r>
      <w:proofErr w:type="gramEnd"/>
    </w:p>
    <w:p w:rsidR="009A7BC8" w:rsidRPr="00B9383D" w:rsidRDefault="007B5F72" w:rsidP="007B5F72">
      <w:pPr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proofErr w:type="gramStart"/>
      <w:r>
        <w:rPr>
          <w:rFonts w:eastAsiaTheme="minorHAnsi"/>
          <w:szCs w:val="28"/>
          <w:lang w:eastAsia="en-US"/>
        </w:rPr>
        <w:t xml:space="preserve">В целях выработки мероприятий по повышению эффективности миграционной политики на территории автономного округа, </w:t>
      </w:r>
      <w:r w:rsidR="000F0835">
        <w:rPr>
          <w:rFonts w:eastAsiaTheme="minorHAnsi"/>
          <w:szCs w:val="28"/>
          <w:lang w:eastAsia="en-US"/>
        </w:rPr>
        <w:t xml:space="preserve">                                      </w:t>
      </w:r>
      <w:r>
        <w:rPr>
          <w:rFonts w:eastAsiaTheme="minorHAnsi"/>
          <w:szCs w:val="28"/>
          <w:lang w:eastAsia="en-US"/>
        </w:rPr>
        <w:t xml:space="preserve">повышению качества предоставления государственных услуг населению предоставляемых территориальными подразделениями Управления Федеральной миграционной службы по автономному округу, </w:t>
      </w:r>
      <w:r w:rsidR="000F0835">
        <w:rPr>
          <w:rFonts w:eastAsiaTheme="minorHAnsi"/>
          <w:szCs w:val="28"/>
          <w:lang w:eastAsia="en-US"/>
        </w:rPr>
        <w:t xml:space="preserve">                                                      </w:t>
      </w:r>
      <w:r>
        <w:rPr>
          <w:rFonts w:eastAsiaTheme="minorHAnsi"/>
          <w:szCs w:val="28"/>
          <w:lang w:eastAsia="en-US"/>
        </w:rPr>
        <w:t>в</w:t>
      </w:r>
      <w:r w:rsidR="009A7BC8" w:rsidRPr="00B9383D">
        <w:rPr>
          <w:rFonts w:eastAsia="Calibri"/>
          <w:szCs w:val="28"/>
          <w:lang w:eastAsia="en-US"/>
        </w:rPr>
        <w:t xml:space="preserve"> рамках соглашения о взаимодействии Правительства автономного округа и Управления Федеральной миграционной службы по автономному округу</w:t>
      </w:r>
      <w:r w:rsidR="000F0835">
        <w:rPr>
          <w:rFonts w:eastAsia="Calibri"/>
          <w:szCs w:val="28"/>
          <w:lang w:eastAsia="en-US"/>
        </w:rPr>
        <w:t xml:space="preserve">                          </w:t>
      </w:r>
      <w:r w:rsidR="009A7BC8" w:rsidRPr="00B9383D">
        <w:rPr>
          <w:rFonts w:eastAsia="Calibri"/>
          <w:szCs w:val="28"/>
          <w:lang w:eastAsia="en-US"/>
        </w:rPr>
        <w:t xml:space="preserve"> от 20 декабря 2011 года, специалистами государственного казенного учреждения «Управление по обеспечению содействия федеральным </w:t>
      </w:r>
      <w:r w:rsidR="000F0835">
        <w:rPr>
          <w:rFonts w:eastAsia="Calibri"/>
          <w:szCs w:val="28"/>
          <w:lang w:eastAsia="en-US"/>
        </w:rPr>
        <w:t xml:space="preserve">                                 </w:t>
      </w:r>
      <w:r w:rsidR="009A7BC8" w:rsidRPr="00B9383D">
        <w:rPr>
          <w:rFonts w:eastAsia="Calibri"/>
          <w:szCs w:val="28"/>
          <w:lang w:eastAsia="en-US"/>
        </w:rPr>
        <w:t>органам</w:t>
      </w:r>
      <w:proofErr w:type="gramEnd"/>
      <w:r w:rsidR="009A7BC8" w:rsidRPr="00B9383D">
        <w:rPr>
          <w:rFonts w:eastAsia="Calibri"/>
          <w:szCs w:val="28"/>
          <w:lang w:eastAsia="en-US"/>
        </w:rPr>
        <w:t xml:space="preserve"> государственной власти и деятельности мировых судей </w:t>
      </w:r>
      <w:r w:rsidR="000F0835">
        <w:rPr>
          <w:rFonts w:eastAsia="Calibri"/>
          <w:szCs w:val="28"/>
          <w:lang w:eastAsia="en-US"/>
        </w:rPr>
        <w:t xml:space="preserve">                                           </w:t>
      </w:r>
      <w:r w:rsidR="009A7BC8" w:rsidRPr="00B9383D">
        <w:rPr>
          <w:rFonts w:eastAsia="Calibri"/>
          <w:szCs w:val="28"/>
          <w:lang w:eastAsia="en-US"/>
        </w:rPr>
        <w:t>Ямало-Ненецкого автономного округа» в 2014 году проконсультировано граждан – 167</w:t>
      </w:r>
      <w:r w:rsidR="00DD6764">
        <w:rPr>
          <w:rFonts w:eastAsia="Calibri"/>
          <w:szCs w:val="28"/>
          <w:lang w:eastAsia="en-US"/>
        </w:rPr>
        <w:t xml:space="preserve"> </w:t>
      </w:r>
      <w:r w:rsidR="009A7BC8" w:rsidRPr="00B9383D">
        <w:rPr>
          <w:rFonts w:eastAsia="Calibri"/>
          <w:szCs w:val="28"/>
          <w:lang w:eastAsia="en-US"/>
        </w:rPr>
        <w:t xml:space="preserve">850 чел. Консультации оказывались в следующих </w:t>
      </w:r>
      <w:r w:rsidR="000F0835">
        <w:rPr>
          <w:rFonts w:eastAsia="Calibri"/>
          <w:szCs w:val="28"/>
          <w:lang w:eastAsia="en-US"/>
        </w:rPr>
        <w:t xml:space="preserve">                                          </w:t>
      </w:r>
      <w:r w:rsidR="009A7BC8" w:rsidRPr="00B9383D">
        <w:rPr>
          <w:rFonts w:eastAsia="Calibri"/>
          <w:szCs w:val="28"/>
          <w:lang w:eastAsia="en-US"/>
        </w:rPr>
        <w:t>сферах: оформление и выдача заграничных паспортов – 38</w:t>
      </w:r>
      <w:r w:rsidR="00DD6764">
        <w:rPr>
          <w:rFonts w:eastAsia="Calibri"/>
          <w:szCs w:val="28"/>
          <w:lang w:eastAsia="en-US"/>
        </w:rPr>
        <w:t xml:space="preserve"> </w:t>
      </w:r>
      <w:r w:rsidR="009A7BC8" w:rsidRPr="00B9383D">
        <w:rPr>
          <w:rFonts w:eastAsia="Calibri"/>
          <w:szCs w:val="28"/>
          <w:lang w:eastAsia="en-US"/>
        </w:rPr>
        <w:t>412; паспортной и регистрационной работы – 67</w:t>
      </w:r>
      <w:r w:rsidR="00DD6764">
        <w:rPr>
          <w:rFonts w:eastAsia="Calibri"/>
          <w:szCs w:val="28"/>
          <w:lang w:eastAsia="en-US"/>
        </w:rPr>
        <w:t xml:space="preserve"> </w:t>
      </w:r>
      <w:r w:rsidR="009A7BC8" w:rsidRPr="00B9383D">
        <w:rPr>
          <w:rFonts w:eastAsia="Calibri"/>
          <w:szCs w:val="28"/>
          <w:lang w:eastAsia="en-US"/>
        </w:rPr>
        <w:t>894; миграционного учета –</w:t>
      </w:r>
      <w:r w:rsidR="00DD6764">
        <w:rPr>
          <w:rFonts w:eastAsia="Calibri"/>
          <w:szCs w:val="28"/>
          <w:lang w:eastAsia="en-US"/>
        </w:rPr>
        <w:t xml:space="preserve"> </w:t>
      </w:r>
      <w:r w:rsidR="009A7BC8" w:rsidRPr="00B9383D">
        <w:rPr>
          <w:rFonts w:eastAsia="Calibri"/>
          <w:szCs w:val="28"/>
          <w:lang w:eastAsia="en-US"/>
        </w:rPr>
        <w:t>51</w:t>
      </w:r>
      <w:r w:rsidR="00DD6764">
        <w:rPr>
          <w:rFonts w:eastAsia="Calibri"/>
          <w:szCs w:val="28"/>
          <w:lang w:eastAsia="en-US"/>
        </w:rPr>
        <w:t xml:space="preserve"> </w:t>
      </w:r>
      <w:r w:rsidR="009A7BC8" w:rsidRPr="00B9383D">
        <w:rPr>
          <w:rFonts w:eastAsia="Calibri"/>
          <w:szCs w:val="28"/>
          <w:lang w:eastAsia="en-US"/>
        </w:rPr>
        <w:t>722; выдачи разрешений на временное проживание и вида на жительство – 2</w:t>
      </w:r>
      <w:r w:rsidR="00DD6764">
        <w:rPr>
          <w:rFonts w:eastAsia="Calibri"/>
          <w:szCs w:val="28"/>
          <w:lang w:eastAsia="en-US"/>
        </w:rPr>
        <w:t xml:space="preserve"> </w:t>
      </w:r>
      <w:r w:rsidR="009A7BC8" w:rsidRPr="00B9383D">
        <w:rPr>
          <w:rFonts w:eastAsia="Calibri"/>
          <w:szCs w:val="28"/>
          <w:lang w:eastAsia="en-US"/>
        </w:rPr>
        <w:t>248; внешней трудовой миграции – 7</w:t>
      </w:r>
      <w:r w:rsidR="00DD6764">
        <w:rPr>
          <w:rFonts w:eastAsia="Calibri"/>
          <w:szCs w:val="28"/>
          <w:lang w:eastAsia="en-US"/>
        </w:rPr>
        <w:t xml:space="preserve"> </w:t>
      </w:r>
      <w:r w:rsidR="009A7BC8" w:rsidRPr="00B9383D">
        <w:rPr>
          <w:rFonts w:eastAsia="Calibri"/>
          <w:szCs w:val="28"/>
          <w:lang w:eastAsia="en-US"/>
        </w:rPr>
        <w:t>574.</w:t>
      </w:r>
    </w:p>
    <w:p w:rsidR="00F258D2" w:rsidRDefault="007B5F72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Сумма израсходованных средств в 2014 году в целом по                  Подпрограмме 5 составила 100% или 23 133 тыс. рублей от годового объема бюджетных ассигнований</w:t>
      </w:r>
    </w:p>
    <w:p w:rsidR="007B5F72" w:rsidRDefault="007B5F72" w:rsidP="007B5F7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Мероприятия и показатели Подпрограммы 5 выполнены в полно</w:t>
      </w:r>
      <w:r w:rsidR="009A0753">
        <w:rPr>
          <w:rFonts w:eastAsiaTheme="minorHAnsi"/>
          <w:szCs w:val="28"/>
          <w:lang w:eastAsia="en-US"/>
        </w:rPr>
        <w:t>м объеме.</w:t>
      </w:r>
    </w:p>
    <w:p w:rsidR="00F258D2" w:rsidRDefault="007B5F72" w:rsidP="00C2665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Степень достижения показателей Подпрограммы 5 составила </w:t>
      </w:r>
      <w:r w:rsidR="009A0753">
        <w:rPr>
          <w:rFonts w:eastAsiaTheme="minorHAnsi"/>
          <w:szCs w:val="28"/>
          <w:lang w:eastAsia="en-US"/>
        </w:rPr>
        <w:t xml:space="preserve">                                              </w:t>
      </w:r>
      <w:r>
        <w:rPr>
          <w:rFonts w:eastAsiaTheme="minorHAnsi"/>
          <w:szCs w:val="28"/>
          <w:lang w:eastAsia="en-US"/>
        </w:rPr>
        <w:t>1,08 (108%).</w:t>
      </w:r>
    </w:p>
    <w:p w:rsidR="008A543A" w:rsidRDefault="008A543A" w:rsidP="00F258D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</w:p>
    <w:p w:rsidR="007B5F72" w:rsidRPr="007B5F72" w:rsidRDefault="007B5F72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B5F72">
        <w:rPr>
          <w:rFonts w:ascii="Times New Roman" w:eastAsiaTheme="minorHAnsi" w:hAnsi="Times New Roman"/>
          <w:b/>
          <w:sz w:val="28"/>
          <w:szCs w:val="28"/>
        </w:rPr>
        <w:t>Подпрограмма 6 «Развитие института мировых судей в автономном округе» (далее – Подпрограмма 6)</w:t>
      </w:r>
    </w:p>
    <w:p w:rsidR="007B5F72" w:rsidRDefault="007B5F72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7B5F72" w:rsidRDefault="009A0753" w:rsidP="00997C24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В рамках реализации Подпрограммы 6</w:t>
      </w:r>
      <w:r w:rsidR="007B5F72" w:rsidRPr="00364DDB">
        <w:rPr>
          <w:rFonts w:eastAsiaTheme="minorHAnsi"/>
          <w:szCs w:val="28"/>
          <w:lang w:eastAsia="en-US"/>
        </w:rPr>
        <w:t xml:space="preserve"> осуществлялись мероприятия </w:t>
      </w:r>
      <w:r>
        <w:rPr>
          <w:rFonts w:eastAsiaTheme="minorHAnsi"/>
          <w:szCs w:val="28"/>
          <w:lang w:eastAsia="en-US"/>
        </w:rPr>
        <w:t>по</w:t>
      </w:r>
      <w:r w:rsidR="007B5F72" w:rsidRPr="00364DDB">
        <w:rPr>
          <w:rFonts w:eastAsiaTheme="minorHAnsi"/>
          <w:szCs w:val="28"/>
          <w:lang w:eastAsia="en-US"/>
        </w:rPr>
        <w:t xml:space="preserve"> повышени</w:t>
      </w:r>
      <w:r>
        <w:rPr>
          <w:rFonts w:eastAsiaTheme="minorHAnsi"/>
          <w:szCs w:val="28"/>
          <w:lang w:eastAsia="en-US"/>
        </w:rPr>
        <w:t>ю</w:t>
      </w:r>
      <w:r w:rsidR="007B5F72" w:rsidRPr="00364DDB">
        <w:rPr>
          <w:rFonts w:eastAsiaTheme="minorHAnsi"/>
          <w:szCs w:val="28"/>
          <w:lang w:eastAsia="en-US"/>
        </w:rPr>
        <w:t xml:space="preserve"> качества правосудия, уровня судебной защиты прав </w:t>
      </w:r>
      <w:r w:rsidR="001C5A16">
        <w:rPr>
          <w:rFonts w:eastAsiaTheme="minorHAnsi"/>
          <w:szCs w:val="28"/>
          <w:lang w:eastAsia="en-US"/>
        </w:rPr>
        <w:t xml:space="preserve">                                             </w:t>
      </w:r>
      <w:r w:rsidR="007B5F72" w:rsidRPr="00364DDB">
        <w:rPr>
          <w:rFonts w:eastAsiaTheme="minorHAnsi"/>
          <w:szCs w:val="28"/>
          <w:lang w:eastAsia="en-US"/>
        </w:rPr>
        <w:t xml:space="preserve">и законных интересов граждан и организаций мировыми судьями </w:t>
      </w:r>
      <w:r w:rsidR="001C5A16">
        <w:rPr>
          <w:rFonts w:eastAsiaTheme="minorHAnsi"/>
          <w:szCs w:val="28"/>
          <w:lang w:eastAsia="en-US"/>
        </w:rPr>
        <w:t xml:space="preserve">                                    </w:t>
      </w:r>
      <w:r w:rsidR="007B5F72" w:rsidRPr="00364DDB">
        <w:rPr>
          <w:rFonts w:eastAsiaTheme="minorHAnsi"/>
          <w:szCs w:val="28"/>
          <w:lang w:eastAsia="en-US"/>
        </w:rPr>
        <w:t>в автономном округе,</w:t>
      </w:r>
      <w:r w:rsidR="007B5F7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обеспечению</w:t>
      </w:r>
      <w:r w:rsidR="007B5F72" w:rsidRPr="00364DDB">
        <w:rPr>
          <w:rFonts w:eastAsiaTheme="minorHAnsi"/>
          <w:szCs w:val="28"/>
          <w:lang w:eastAsia="en-US"/>
        </w:rPr>
        <w:t xml:space="preserve"> деятельности судебных участков </w:t>
      </w:r>
      <w:r w:rsidR="001C5A16">
        <w:rPr>
          <w:rFonts w:eastAsiaTheme="minorHAnsi"/>
          <w:szCs w:val="28"/>
          <w:lang w:eastAsia="en-US"/>
        </w:rPr>
        <w:t xml:space="preserve">                                   </w:t>
      </w:r>
      <w:r w:rsidR="007B5F72" w:rsidRPr="00364DDB">
        <w:rPr>
          <w:rFonts w:eastAsiaTheme="minorHAnsi"/>
          <w:szCs w:val="28"/>
          <w:lang w:eastAsia="en-US"/>
        </w:rPr>
        <w:t xml:space="preserve">мировых судей в автономном округе, доступности и открытости мировой юстиции для населения автономного округа. </w:t>
      </w:r>
    </w:p>
    <w:p w:rsidR="007B5F72" w:rsidRDefault="007B5F72" w:rsidP="00997C24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proofErr w:type="gramStart"/>
      <w:r w:rsidRPr="00364DDB">
        <w:rPr>
          <w:rFonts w:eastAsiaTheme="minorHAnsi"/>
          <w:szCs w:val="28"/>
          <w:lang w:eastAsia="en-US"/>
        </w:rPr>
        <w:t>Общий объем финансировани</w:t>
      </w:r>
      <w:r>
        <w:rPr>
          <w:rFonts w:eastAsiaTheme="minorHAnsi"/>
          <w:szCs w:val="28"/>
          <w:lang w:eastAsia="en-US"/>
        </w:rPr>
        <w:t xml:space="preserve">я </w:t>
      </w:r>
      <w:r w:rsidR="00594BC4">
        <w:rPr>
          <w:rFonts w:eastAsiaTheme="minorHAnsi"/>
          <w:szCs w:val="28"/>
          <w:lang w:eastAsia="en-US"/>
        </w:rPr>
        <w:t>П</w:t>
      </w:r>
      <w:r w:rsidRPr="00364DDB">
        <w:rPr>
          <w:rFonts w:eastAsiaTheme="minorHAnsi"/>
          <w:szCs w:val="28"/>
          <w:lang w:eastAsia="en-US"/>
        </w:rPr>
        <w:t xml:space="preserve">одпрограммы </w:t>
      </w:r>
      <w:r w:rsidR="00594BC4">
        <w:rPr>
          <w:rFonts w:eastAsiaTheme="minorHAnsi"/>
          <w:szCs w:val="28"/>
          <w:lang w:eastAsia="en-US"/>
        </w:rPr>
        <w:t xml:space="preserve">6 </w:t>
      </w:r>
      <w:r w:rsidRPr="00364DDB">
        <w:rPr>
          <w:rFonts w:eastAsiaTheme="minorHAnsi"/>
          <w:szCs w:val="28"/>
          <w:lang w:eastAsia="en-US"/>
        </w:rPr>
        <w:t xml:space="preserve">на 2014 год </w:t>
      </w:r>
      <w:r w:rsidR="001C5A16">
        <w:rPr>
          <w:rFonts w:eastAsiaTheme="minorHAnsi"/>
          <w:szCs w:val="28"/>
          <w:lang w:eastAsia="en-US"/>
        </w:rPr>
        <w:t xml:space="preserve">                                    </w:t>
      </w:r>
      <w:r w:rsidRPr="00364DDB">
        <w:rPr>
          <w:rFonts w:eastAsiaTheme="minorHAnsi"/>
          <w:szCs w:val="28"/>
          <w:lang w:eastAsia="en-US"/>
        </w:rPr>
        <w:t>составил 329 927 тыс. рублей, в том числе 311</w:t>
      </w:r>
      <w:r>
        <w:rPr>
          <w:rFonts w:eastAsiaTheme="minorHAnsi"/>
          <w:szCs w:val="28"/>
          <w:lang w:eastAsia="en-US"/>
        </w:rPr>
        <w:t> </w:t>
      </w:r>
      <w:r w:rsidRPr="00364DDB">
        <w:rPr>
          <w:rFonts w:eastAsiaTheme="minorHAnsi"/>
          <w:szCs w:val="28"/>
          <w:lang w:eastAsia="en-US"/>
        </w:rPr>
        <w:t>984</w:t>
      </w:r>
      <w:r>
        <w:rPr>
          <w:rFonts w:eastAsiaTheme="minorHAnsi"/>
          <w:szCs w:val="28"/>
          <w:lang w:eastAsia="en-US"/>
        </w:rPr>
        <w:t xml:space="preserve"> тыс. рублей -</w:t>
      </w:r>
      <w:r w:rsidRPr="00364DDB">
        <w:rPr>
          <w:rFonts w:eastAsiaTheme="minorHAnsi"/>
          <w:szCs w:val="28"/>
          <w:lang w:eastAsia="en-US"/>
        </w:rPr>
        <w:t xml:space="preserve"> средства государственного казенного учреждения автономного округа </w:t>
      </w:r>
      <w:r w:rsidR="001C5A16">
        <w:rPr>
          <w:rFonts w:eastAsiaTheme="minorHAnsi"/>
          <w:szCs w:val="28"/>
          <w:lang w:eastAsia="en-US"/>
        </w:rPr>
        <w:t xml:space="preserve">                                                      </w:t>
      </w:r>
      <w:r>
        <w:rPr>
          <w:rFonts w:eastAsiaTheme="minorHAnsi"/>
          <w:szCs w:val="28"/>
          <w:lang w:eastAsia="en-US"/>
        </w:rPr>
        <w:t>«</w:t>
      </w:r>
      <w:r w:rsidRPr="00364DDB">
        <w:rPr>
          <w:rFonts w:eastAsiaTheme="minorHAnsi"/>
          <w:szCs w:val="28"/>
          <w:lang w:eastAsia="en-US"/>
        </w:rPr>
        <w:t>Управление по обеспечению содействия федеральным органам государственной власти и деятельности мировых судей Ямало-Ненецкого автономного округа</w:t>
      </w:r>
      <w:r>
        <w:rPr>
          <w:rFonts w:eastAsiaTheme="minorHAnsi"/>
          <w:szCs w:val="28"/>
          <w:lang w:eastAsia="en-US"/>
        </w:rPr>
        <w:t xml:space="preserve">» (далее – государственное учреждение), </w:t>
      </w:r>
      <w:r w:rsidRPr="00364DDB">
        <w:rPr>
          <w:rFonts w:eastAsiaTheme="minorHAnsi"/>
          <w:szCs w:val="28"/>
          <w:lang w:eastAsia="en-US"/>
        </w:rPr>
        <w:t>2</w:t>
      </w:r>
      <w:r>
        <w:rPr>
          <w:rFonts w:eastAsiaTheme="minorHAnsi"/>
          <w:szCs w:val="28"/>
          <w:lang w:eastAsia="en-US"/>
        </w:rPr>
        <w:t xml:space="preserve"> </w:t>
      </w:r>
      <w:r w:rsidRPr="00364DDB">
        <w:rPr>
          <w:rFonts w:eastAsiaTheme="minorHAnsi"/>
          <w:szCs w:val="28"/>
          <w:lang w:eastAsia="en-US"/>
        </w:rPr>
        <w:t>488 тыс.</w:t>
      </w:r>
      <w:r>
        <w:rPr>
          <w:rFonts w:eastAsiaTheme="minorHAnsi"/>
          <w:szCs w:val="28"/>
          <w:lang w:eastAsia="en-US"/>
        </w:rPr>
        <w:t xml:space="preserve"> </w:t>
      </w:r>
      <w:r w:rsidRPr="00364DDB">
        <w:rPr>
          <w:rFonts w:eastAsiaTheme="minorHAnsi"/>
          <w:szCs w:val="28"/>
          <w:lang w:eastAsia="en-US"/>
        </w:rPr>
        <w:t xml:space="preserve">рублей </w:t>
      </w:r>
      <w:r>
        <w:rPr>
          <w:rFonts w:eastAsiaTheme="minorHAnsi"/>
          <w:szCs w:val="28"/>
          <w:lang w:eastAsia="en-US"/>
        </w:rPr>
        <w:t xml:space="preserve">- </w:t>
      </w:r>
      <w:r w:rsidRPr="00364DDB">
        <w:rPr>
          <w:rFonts w:eastAsiaTheme="minorHAnsi"/>
          <w:szCs w:val="28"/>
          <w:lang w:eastAsia="en-US"/>
        </w:rPr>
        <w:t>средства соисполнителя подпрограммы департамента строительства и жилищной политики автономного округа.</w:t>
      </w:r>
      <w:proofErr w:type="gramEnd"/>
    </w:p>
    <w:p w:rsidR="007B5F72" w:rsidRDefault="007B5F72" w:rsidP="00997C24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рамках выделенных средств </w:t>
      </w:r>
      <w:r w:rsidRPr="00364DDB">
        <w:rPr>
          <w:rFonts w:eastAsiaTheme="minorHAnsi"/>
          <w:szCs w:val="28"/>
          <w:lang w:eastAsia="en-US"/>
        </w:rPr>
        <w:t>государственн</w:t>
      </w:r>
      <w:r>
        <w:rPr>
          <w:rFonts w:eastAsiaTheme="minorHAnsi"/>
          <w:szCs w:val="28"/>
          <w:lang w:eastAsia="en-US"/>
        </w:rPr>
        <w:t>ым</w:t>
      </w:r>
      <w:r w:rsidRPr="00364DDB">
        <w:rPr>
          <w:rFonts w:eastAsiaTheme="minorHAnsi"/>
          <w:szCs w:val="28"/>
          <w:lang w:eastAsia="en-US"/>
        </w:rPr>
        <w:t xml:space="preserve"> учреждени</w:t>
      </w:r>
      <w:r>
        <w:rPr>
          <w:rFonts w:eastAsiaTheme="minorHAnsi"/>
          <w:szCs w:val="28"/>
          <w:lang w:eastAsia="en-US"/>
        </w:rPr>
        <w:t>ем осуществлялось обеспечение реализации предусмотренных законодательством Российской Федерации полномочий исполнительных органов государственной власти автономного округа в сфере материально-технического, организационного и информационного обеспечения деятельности мировых судей, в том числе: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содержание, эксплуатация, ремонт, охрана помещений, используемых для обеспечения деятельности мировых судей;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обеспечение судебных участков мебелью, оргтехникой, услугами связи, почтовыми услугами, расходными материалами, канцелярскими товарами и хозяйственными принадлежностями, иным оборудованием, коммуникациями, их ремонт и обновление;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обеспечение транспорта горюче-смазочными материалами, ремонт и техническое обслуживание транспорта;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 xml:space="preserve">организация </w:t>
      </w:r>
      <w:proofErr w:type="spellStart"/>
      <w:r>
        <w:rPr>
          <w:rFonts w:eastAsiaTheme="minorHAnsi"/>
          <w:szCs w:val="28"/>
          <w:lang w:eastAsia="en-US"/>
        </w:rPr>
        <w:t>GPS-Глонасс</w:t>
      </w:r>
      <w:proofErr w:type="spellEnd"/>
      <w:r>
        <w:rPr>
          <w:rFonts w:eastAsiaTheme="minorHAnsi"/>
          <w:szCs w:val="28"/>
          <w:lang w:eastAsia="en-US"/>
        </w:rPr>
        <w:t xml:space="preserve"> мониторинга.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 xml:space="preserve">обеспечение бесперебойной работы автоматизированных рабочих </w:t>
      </w:r>
      <w:r w:rsidR="001C5A16">
        <w:rPr>
          <w:rFonts w:eastAsiaTheme="minorHAnsi"/>
          <w:szCs w:val="28"/>
          <w:lang w:eastAsia="en-US"/>
        </w:rPr>
        <w:t xml:space="preserve">                      </w:t>
      </w:r>
      <w:r>
        <w:rPr>
          <w:rFonts w:eastAsiaTheme="minorHAnsi"/>
          <w:szCs w:val="28"/>
          <w:lang w:eastAsia="en-US"/>
        </w:rPr>
        <w:t>мест;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ремонт и обслуживание компьютерной и оргтехники;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администрирование серверного оборудования и средств защиты информации;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обеспечение работоспособности интернет-сайтов судебных участков мировых судей;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обеспечение работоспособности информационных киосков, установленных на судебных участках;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>администрирование интернет-сайтов и информационных киосков, наполнение их информационными данными;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>
        <w:rPr>
          <w:rFonts w:eastAsiaTheme="minorHAnsi"/>
          <w:szCs w:val="28"/>
          <w:lang w:eastAsia="en-US"/>
        </w:rPr>
        <w:t xml:space="preserve">обеспечение работоспособности программного модуля «АМИРС» государственной </w:t>
      </w:r>
      <w:r w:rsidRPr="007F7FFA">
        <w:rPr>
          <w:rFonts w:eastAsiaTheme="minorHAnsi"/>
          <w:szCs w:val="28"/>
          <w:lang w:eastAsia="en-US"/>
        </w:rPr>
        <w:t xml:space="preserve">автоматизированной системы Российской Федерации </w:t>
      </w:r>
      <w:r>
        <w:rPr>
          <w:rFonts w:eastAsiaTheme="minorHAnsi"/>
          <w:szCs w:val="28"/>
          <w:lang w:eastAsia="en-US"/>
        </w:rPr>
        <w:t>«</w:t>
      </w:r>
      <w:r w:rsidRPr="007F7FFA">
        <w:rPr>
          <w:rFonts w:eastAsiaTheme="minorHAnsi"/>
          <w:szCs w:val="28"/>
          <w:lang w:eastAsia="en-US"/>
        </w:rPr>
        <w:t>Правосудие</w:t>
      </w:r>
      <w:r>
        <w:rPr>
          <w:rFonts w:eastAsiaTheme="minorHAnsi"/>
          <w:szCs w:val="28"/>
          <w:lang w:eastAsia="en-US"/>
        </w:rPr>
        <w:t>»</w:t>
      </w:r>
      <w:r w:rsidRPr="007F7FFA">
        <w:rPr>
          <w:rFonts w:eastAsiaTheme="minorHAnsi"/>
          <w:szCs w:val="28"/>
          <w:lang w:eastAsia="en-US"/>
        </w:rPr>
        <w:t>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7F7FFA"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 xml:space="preserve">организация </w:t>
      </w:r>
      <w:proofErr w:type="spellStart"/>
      <w:r w:rsidRPr="007F7FFA">
        <w:rPr>
          <w:rFonts w:eastAsiaTheme="minorHAnsi"/>
          <w:szCs w:val="28"/>
          <w:lang w:eastAsia="en-US"/>
        </w:rPr>
        <w:t>СМС-уведомления</w:t>
      </w:r>
      <w:proofErr w:type="spellEnd"/>
      <w:r w:rsidRPr="007F7FFA">
        <w:rPr>
          <w:rFonts w:eastAsiaTheme="minorHAnsi"/>
          <w:szCs w:val="28"/>
          <w:lang w:eastAsia="en-US"/>
        </w:rPr>
        <w:t>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7F7FFA"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>организация информационного взаимодействия в электронной форме между судебными участками мировых судей автономного округа и Управлением Федеральной службы государственной регистрации кадастра и картографии по автономному округу;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7F7FFA">
        <w:rPr>
          <w:rFonts w:eastAsiaTheme="minorHAnsi"/>
          <w:szCs w:val="28"/>
          <w:lang w:eastAsia="en-US"/>
        </w:rPr>
        <w:t>-</w:t>
      </w:r>
      <w:r w:rsidR="00997C24"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>организация доступа к сети Интернет и правовым системам.</w:t>
      </w:r>
    </w:p>
    <w:p w:rsidR="007B5F72" w:rsidRPr="007F7FFA" w:rsidRDefault="007B5F72" w:rsidP="00214B32">
      <w:pPr>
        <w:autoSpaceDE w:val="0"/>
        <w:autoSpaceDN w:val="0"/>
        <w:adjustRightInd w:val="0"/>
        <w:ind w:firstLine="709"/>
        <w:rPr>
          <w:szCs w:val="28"/>
        </w:rPr>
      </w:pPr>
      <w:r w:rsidRPr="007F7FFA">
        <w:rPr>
          <w:rFonts w:eastAsiaTheme="minorHAnsi"/>
          <w:szCs w:val="28"/>
          <w:lang w:eastAsia="en-US"/>
        </w:rPr>
        <w:t xml:space="preserve">В рамках средств департамента </w:t>
      </w:r>
      <w:r w:rsidRPr="007F7FFA">
        <w:rPr>
          <w:szCs w:val="28"/>
        </w:rPr>
        <w:t>в отчетном периоде реализованы мероприятия П</w:t>
      </w:r>
      <w:r w:rsidR="00594BC4">
        <w:rPr>
          <w:szCs w:val="28"/>
        </w:rPr>
        <w:t>одп</w:t>
      </w:r>
      <w:r w:rsidRPr="007F7FFA">
        <w:rPr>
          <w:szCs w:val="28"/>
        </w:rPr>
        <w:t xml:space="preserve">рограммы </w:t>
      </w:r>
      <w:r w:rsidR="00594BC4">
        <w:rPr>
          <w:szCs w:val="28"/>
        </w:rPr>
        <w:t xml:space="preserve">6 </w:t>
      </w:r>
      <w:r w:rsidRPr="007F7FFA">
        <w:rPr>
          <w:szCs w:val="28"/>
        </w:rPr>
        <w:t>на</w:t>
      </w:r>
      <w:r>
        <w:rPr>
          <w:szCs w:val="28"/>
        </w:rPr>
        <w:t xml:space="preserve"> общую сумму </w:t>
      </w:r>
      <w:r w:rsidRPr="007F7FFA">
        <w:rPr>
          <w:szCs w:val="28"/>
        </w:rPr>
        <w:t xml:space="preserve"> 15 392 тыс. рублей, что составляет 99,6% от объема бюджетны</w:t>
      </w:r>
      <w:r w:rsidR="00594BC4">
        <w:rPr>
          <w:szCs w:val="28"/>
        </w:rPr>
        <w:t xml:space="preserve">х ассигнований предусмотренных </w:t>
      </w:r>
      <w:r w:rsidRPr="007F7FFA">
        <w:rPr>
          <w:szCs w:val="28"/>
        </w:rPr>
        <w:t>на 2014 год</w:t>
      </w:r>
      <w:r w:rsidR="00594BC4">
        <w:rPr>
          <w:szCs w:val="28"/>
        </w:rPr>
        <w:t xml:space="preserve"> </w:t>
      </w:r>
      <w:r w:rsidRPr="007F7FFA">
        <w:rPr>
          <w:rFonts w:eastAsiaTheme="minorHAnsi"/>
          <w:szCs w:val="28"/>
          <w:lang w:eastAsia="en-US"/>
        </w:rPr>
        <w:t>(15 455 тыс. рублей).</w:t>
      </w:r>
    </w:p>
    <w:p w:rsidR="007B5F72" w:rsidRPr="007F7FFA" w:rsidRDefault="007B5F72" w:rsidP="00214B32">
      <w:pPr>
        <w:tabs>
          <w:tab w:val="left" w:pos="851"/>
        </w:tabs>
        <w:autoSpaceDE w:val="0"/>
        <w:autoSpaceDN w:val="0"/>
        <w:adjustRightInd w:val="0"/>
        <w:spacing w:line="240" w:lineRule="atLeast"/>
        <w:ind w:firstLine="709"/>
        <w:outlineLvl w:val="0"/>
        <w:rPr>
          <w:szCs w:val="28"/>
        </w:rPr>
      </w:pPr>
      <w:r w:rsidRPr="007F7FFA">
        <w:rPr>
          <w:szCs w:val="28"/>
        </w:rPr>
        <w:t>В рамках реализации мероприятий: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 xml:space="preserve">1.1.1. «Обеспечение судебных участков мировых судей в автономном округе помещениями» приобретены нежилые помещения под </w:t>
      </w:r>
      <w:proofErr w:type="spellStart"/>
      <w:r w:rsidRPr="007F7FFA">
        <w:rPr>
          <w:rFonts w:eastAsiaTheme="minorHAnsi"/>
          <w:szCs w:val="28"/>
          <w:lang w:eastAsia="en-US"/>
        </w:rPr>
        <w:t>вспомогательно-техническую</w:t>
      </w:r>
      <w:proofErr w:type="spellEnd"/>
      <w:r w:rsidRPr="007F7FFA">
        <w:rPr>
          <w:rFonts w:eastAsiaTheme="minorHAnsi"/>
          <w:szCs w:val="28"/>
          <w:lang w:eastAsia="en-US"/>
        </w:rPr>
        <w:t xml:space="preserve"> часть для судебного участка мирового судьи </w:t>
      </w:r>
      <w:proofErr w:type="spellStart"/>
      <w:r w:rsidRPr="007F7FFA">
        <w:rPr>
          <w:rFonts w:eastAsiaTheme="minorHAnsi"/>
          <w:szCs w:val="28"/>
          <w:lang w:eastAsia="en-US"/>
        </w:rPr>
        <w:t>Красноселькупский</w:t>
      </w:r>
      <w:proofErr w:type="spellEnd"/>
      <w:r w:rsidRPr="007F7FFA">
        <w:rPr>
          <w:rFonts w:eastAsiaTheme="minorHAnsi"/>
          <w:szCs w:val="28"/>
          <w:lang w:eastAsia="en-US"/>
        </w:rPr>
        <w:t xml:space="preserve"> район на сумму 7 924 тыс. рублей;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 xml:space="preserve">1.1.2. «Техническое укрепление служебных помещений и обеспечение безопасности деятельности мировых судей в автономном округе и участников судебных процессов» приобретены 15 автоматизированных рабочих </w:t>
      </w:r>
      <w:r w:rsidR="001C5A16">
        <w:rPr>
          <w:rFonts w:eastAsiaTheme="minorHAnsi"/>
          <w:szCs w:val="28"/>
          <w:lang w:eastAsia="en-US"/>
        </w:rPr>
        <w:t xml:space="preserve">                                </w:t>
      </w:r>
      <w:r w:rsidRPr="007F7FFA">
        <w:rPr>
          <w:rFonts w:eastAsiaTheme="minorHAnsi"/>
          <w:szCs w:val="28"/>
          <w:lang w:eastAsia="en-US"/>
        </w:rPr>
        <w:t>мест для сканирования документов и паспортов на входах в судебные участки, а также 2 системы видеонаблюдения на сумму 1 696 тыс. рублей;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>1.2.1.1.</w:t>
      </w:r>
      <w:r>
        <w:rPr>
          <w:rFonts w:eastAsiaTheme="minorHAnsi"/>
          <w:szCs w:val="28"/>
          <w:lang w:eastAsia="en-US"/>
        </w:rPr>
        <w:t xml:space="preserve"> </w:t>
      </w:r>
      <w:r w:rsidRPr="007F7FFA">
        <w:rPr>
          <w:rFonts w:eastAsiaTheme="minorHAnsi"/>
          <w:szCs w:val="28"/>
          <w:lang w:eastAsia="en-US"/>
        </w:rPr>
        <w:t>«Приобретение автотранспортных сре</w:t>
      </w:r>
      <w:proofErr w:type="gramStart"/>
      <w:r w:rsidRPr="007F7FFA">
        <w:rPr>
          <w:rFonts w:eastAsiaTheme="minorHAnsi"/>
          <w:szCs w:val="28"/>
          <w:lang w:eastAsia="en-US"/>
        </w:rPr>
        <w:t>дств в ц</w:t>
      </w:r>
      <w:proofErr w:type="gramEnd"/>
      <w:r w:rsidRPr="007F7FFA">
        <w:rPr>
          <w:rFonts w:eastAsiaTheme="minorHAnsi"/>
          <w:szCs w:val="28"/>
          <w:lang w:eastAsia="en-US"/>
        </w:rPr>
        <w:t xml:space="preserve">елях транспортного обеспечения деятельности судебных участков мировых судей в автономном округе» закуплено 2 микроавтобуса ГАЗ 2243 и 2 автомобиля </w:t>
      </w:r>
      <w:r w:rsidRPr="007F7FFA">
        <w:rPr>
          <w:rFonts w:eastAsiaTheme="minorHAnsi"/>
          <w:szCs w:val="28"/>
          <w:lang w:val="en-US" w:eastAsia="en-US"/>
        </w:rPr>
        <w:t>Chevrolet</w:t>
      </w:r>
      <w:r w:rsidRPr="007F7FFA">
        <w:rPr>
          <w:rFonts w:eastAsiaTheme="minorHAnsi"/>
          <w:szCs w:val="28"/>
          <w:lang w:eastAsia="en-US"/>
        </w:rPr>
        <w:t xml:space="preserve"> </w:t>
      </w:r>
      <w:proofErr w:type="spellStart"/>
      <w:r w:rsidRPr="007F7FFA">
        <w:rPr>
          <w:rFonts w:eastAsiaTheme="minorHAnsi"/>
          <w:szCs w:val="28"/>
          <w:lang w:val="en-US" w:eastAsia="en-US"/>
        </w:rPr>
        <w:t>Niva</w:t>
      </w:r>
      <w:proofErr w:type="spellEnd"/>
      <w:r w:rsidRPr="007F7FFA">
        <w:rPr>
          <w:rFonts w:eastAsiaTheme="minorHAnsi"/>
          <w:szCs w:val="28"/>
          <w:lang w:eastAsia="en-US"/>
        </w:rPr>
        <w:t xml:space="preserve"> для судебных участков города Новый Уренгой и Ноябрьск на сумму 2 844 тыс. рублей;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>1.2.1.2.</w:t>
      </w:r>
      <w:r>
        <w:rPr>
          <w:rFonts w:eastAsiaTheme="minorHAnsi"/>
          <w:szCs w:val="28"/>
          <w:lang w:eastAsia="en-US"/>
        </w:rPr>
        <w:t xml:space="preserve"> </w:t>
      </w:r>
      <w:r w:rsidRPr="007F7FFA">
        <w:rPr>
          <w:rFonts w:eastAsiaTheme="minorHAnsi"/>
          <w:szCs w:val="28"/>
          <w:lang w:eastAsia="en-US"/>
        </w:rPr>
        <w:t xml:space="preserve">«Приобретение копировальных аппаратов и расходных материалов в целях обеспечения деятельности судебных участков мировых судей в автономном округе» закуплены 545 единиц расходных материалов на сумму 260 тыс. рублей и 4 многофункциональных устройства для судебных участков города Салехард, </w:t>
      </w:r>
      <w:proofErr w:type="spellStart"/>
      <w:r w:rsidRPr="007F7FFA">
        <w:rPr>
          <w:rFonts w:eastAsiaTheme="minorHAnsi"/>
          <w:szCs w:val="28"/>
          <w:lang w:eastAsia="en-US"/>
        </w:rPr>
        <w:t>Надымского</w:t>
      </w:r>
      <w:proofErr w:type="spellEnd"/>
      <w:r w:rsidRPr="007F7FFA">
        <w:rPr>
          <w:rFonts w:eastAsiaTheme="minorHAnsi"/>
          <w:szCs w:val="28"/>
          <w:lang w:eastAsia="en-US"/>
        </w:rPr>
        <w:t xml:space="preserve"> и </w:t>
      </w:r>
      <w:proofErr w:type="spellStart"/>
      <w:r w:rsidRPr="007F7FFA">
        <w:rPr>
          <w:rFonts w:eastAsiaTheme="minorHAnsi"/>
          <w:szCs w:val="28"/>
          <w:lang w:eastAsia="en-US"/>
        </w:rPr>
        <w:t>Шурышкарского</w:t>
      </w:r>
      <w:proofErr w:type="spellEnd"/>
      <w:r w:rsidRPr="007F7FFA">
        <w:rPr>
          <w:rFonts w:eastAsiaTheme="minorHAnsi"/>
          <w:szCs w:val="28"/>
          <w:lang w:eastAsia="en-US"/>
        </w:rPr>
        <w:t xml:space="preserve"> районов на сумму 180 тыс. рублей;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>1.2.1.3.</w:t>
      </w:r>
      <w:r>
        <w:rPr>
          <w:rFonts w:eastAsiaTheme="minorHAnsi"/>
          <w:szCs w:val="28"/>
          <w:lang w:eastAsia="en-US"/>
        </w:rPr>
        <w:t xml:space="preserve"> </w:t>
      </w:r>
      <w:r w:rsidRPr="007F7FFA">
        <w:rPr>
          <w:rFonts w:eastAsiaTheme="minorHAnsi"/>
          <w:szCs w:val="28"/>
          <w:lang w:eastAsia="en-US"/>
        </w:rPr>
        <w:t xml:space="preserve">«Приобретение аудио-, видеоаппаратуры в целях обеспечения деятельности судебных участков мировых судей в автономном округе» приобретены 6 телевизоров и 10 </w:t>
      </w:r>
      <w:proofErr w:type="spellStart"/>
      <w:r w:rsidRPr="007F7FFA">
        <w:rPr>
          <w:rFonts w:eastAsiaTheme="minorHAnsi"/>
          <w:szCs w:val="28"/>
          <w:lang w:eastAsia="en-US"/>
        </w:rPr>
        <w:t>мультимедийных</w:t>
      </w:r>
      <w:proofErr w:type="spellEnd"/>
      <w:r w:rsidRPr="007F7FFA">
        <w:rPr>
          <w:rFonts w:eastAsiaTheme="minorHAnsi"/>
          <w:szCs w:val="28"/>
          <w:lang w:eastAsia="en-US"/>
        </w:rPr>
        <w:t xml:space="preserve"> плееров для судебных участков городов Новый Уренгой, </w:t>
      </w:r>
      <w:proofErr w:type="spellStart"/>
      <w:r w:rsidRPr="007F7FFA">
        <w:rPr>
          <w:rFonts w:eastAsiaTheme="minorHAnsi"/>
          <w:szCs w:val="28"/>
          <w:lang w:eastAsia="en-US"/>
        </w:rPr>
        <w:t>Муравленко</w:t>
      </w:r>
      <w:proofErr w:type="spellEnd"/>
      <w:r w:rsidRPr="007F7FFA">
        <w:rPr>
          <w:rFonts w:eastAsiaTheme="minorHAnsi"/>
          <w:szCs w:val="28"/>
          <w:lang w:eastAsia="en-US"/>
        </w:rPr>
        <w:t xml:space="preserve"> и Приуральского района на сумму 234 тыс. рублей;</w:t>
      </w:r>
    </w:p>
    <w:p w:rsidR="007B5F72" w:rsidRPr="007F7FFA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>1.2.2.</w:t>
      </w:r>
      <w:r>
        <w:rPr>
          <w:rFonts w:eastAsiaTheme="minorHAnsi"/>
          <w:szCs w:val="28"/>
          <w:lang w:eastAsia="en-US"/>
        </w:rPr>
        <w:t xml:space="preserve"> </w:t>
      </w:r>
      <w:r w:rsidRPr="007F7FFA">
        <w:rPr>
          <w:rFonts w:eastAsiaTheme="minorHAnsi"/>
          <w:szCs w:val="28"/>
          <w:lang w:eastAsia="en-US"/>
        </w:rPr>
        <w:t xml:space="preserve">«Развитие информационных технологий на судебных участках мировых судей в автономном округе» приобретены 4 системы видеоконференцсвязи для судебных участков </w:t>
      </w:r>
      <w:r w:rsidRPr="007F7FFA">
        <w:t xml:space="preserve">городов </w:t>
      </w:r>
      <w:proofErr w:type="spellStart"/>
      <w:r w:rsidRPr="007F7FFA">
        <w:t>Лабытнанги</w:t>
      </w:r>
      <w:proofErr w:type="spellEnd"/>
      <w:r w:rsidRPr="007F7FFA">
        <w:t>, Ноябрьск, Новый Уренгой и Приуральского района на сумму</w:t>
      </w:r>
      <w:r w:rsidR="001C5A16">
        <w:t xml:space="preserve">                                                     </w:t>
      </w:r>
      <w:r w:rsidRPr="007F7FFA">
        <w:t xml:space="preserve"> 1 196 тыс. рублей, а также организовано </w:t>
      </w:r>
      <w:r w:rsidRPr="007F7FFA">
        <w:rPr>
          <w:rFonts w:eastAsiaTheme="minorHAnsi"/>
          <w:szCs w:val="28"/>
          <w:lang w:eastAsia="en-US"/>
        </w:rPr>
        <w:t xml:space="preserve">сопровождение программного модуля </w:t>
      </w:r>
      <w:r>
        <w:rPr>
          <w:rFonts w:eastAsiaTheme="minorHAnsi"/>
          <w:szCs w:val="28"/>
          <w:lang w:eastAsia="en-US"/>
        </w:rPr>
        <w:t>«</w:t>
      </w:r>
      <w:r w:rsidRPr="007F7FFA">
        <w:rPr>
          <w:rFonts w:eastAsiaTheme="minorHAnsi"/>
          <w:szCs w:val="28"/>
          <w:lang w:eastAsia="en-US"/>
        </w:rPr>
        <w:t>АМИРС</w:t>
      </w:r>
      <w:r>
        <w:rPr>
          <w:rFonts w:eastAsiaTheme="minorHAnsi"/>
          <w:szCs w:val="28"/>
          <w:lang w:eastAsia="en-US"/>
        </w:rPr>
        <w:t>»</w:t>
      </w:r>
      <w:r w:rsidRPr="007F7FFA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государственной </w:t>
      </w:r>
      <w:r w:rsidRPr="007F7FFA">
        <w:rPr>
          <w:rFonts w:eastAsiaTheme="minorHAnsi"/>
          <w:szCs w:val="28"/>
          <w:lang w:eastAsia="en-US"/>
        </w:rPr>
        <w:t xml:space="preserve">автоматизированной системы Российской Федерации </w:t>
      </w:r>
      <w:r>
        <w:rPr>
          <w:rFonts w:eastAsiaTheme="minorHAnsi"/>
          <w:szCs w:val="28"/>
          <w:lang w:eastAsia="en-US"/>
        </w:rPr>
        <w:t>«</w:t>
      </w:r>
      <w:r w:rsidRPr="007F7FFA">
        <w:rPr>
          <w:rFonts w:eastAsiaTheme="minorHAnsi"/>
          <w:szCs w:val="28"/>
          <w:lang w:eastAsia="en-US"/>
        </w:rPr>
        <w:t>Правосудие</w:t>
      </w:r>
      <w:r>
        <w:rPr>
          <w:rFonts w:eastAsiaTheme="minorHAnsi"/>
          <w:szCs w:val="28"/>
          <w:lang w:eastAsia="en-US"/>
        </w:rPr>
        <w:t>»</w:t>
      </w:r>
      <w:r w:rsidRPr="007F7FFA">
        <w:rPr>
          <w:rFonts w:eastAsiaTheme="minorHAnsi"/>
          <w:szCs w:val="28"/>
          <w:lang w:eastAsia="en-US"/>
        </w:rPr>
        <w:t xml:space="preserve"> на сумму 169 тыс. рублей;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 xml:space="preserve">1.3.1. </w:t>
      </w:r>
      <w:proofErr w:type="gramStart"/>
      <w:r w:rsidRPr="007F7FFA">
        <w:rPr>
          <w:rFonts w:eastAsiaTheme="minorHAnsi"/>
          <w:szCs w:val="28"/>
          <w:lang w:eastAsia="en-US"/>
        </w:rPr>
        <w:t xml:space="preserve">«Профессиональная переподготовка и повышение квалификации мировых судей в автономном округе в целях поддержания необходимого уровня профессиональных знаний мировых судей» </w:t>
      </w:r>
      <w:r w:rsidRPr="007F7FFA">
        <w:rPr>
          <w:szCs w:val="28"/>
        </w:rPr>
        <w:t>- 4 мировых судей направлены на стажировку на базе Суда автономного округа в городе Салехард, 7 мировых судьи - на курсы повышения квалификации в Челябинский филиал Российской академии правосудия, общая сумма расходов составила 688 тыс. рублей</w:t>
      </w:r>
      <w:r>
        <w:rPr>
          <w:szCs w:val="28"/>
        </w:rPr>
        <w:t>;</w:t>
      </w:r>
      <w:proofErr w:type="gramEnd"/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  <w:t>1.4.1. «</w:t>
      </w:r>
      <w:r w:rsidRPr="007F7FFA">
        <w:rPr>
          <w:rFonts w:eastAsiaTheme="minorHAnsi"/>
          <w:szCs w:val="28"/>
          <w:lang w:eastAsia="en-US"/>
        </w:rPr>
        <w:t xml:space="preserve">Приобретение полиграфической продукции» </w:t>
      </w:r>
      <w:r w:rsidRPr="007F7FFA">
        <w:rPr>
          <w:szCs w:val="28"/>
        </w:rPr>
        <w:t xml:space="preserve">- организован выпуск 2-х номеров журнала судейского сообщества «Закон </w:t>
      </w:r>
      <w:r w:rsidR="001C5A16">
        <w:rPr>
          <w:szCs w:val="28"/>
        </w:rPr>
        <w:t xml:space="preserve">                                              </w:t>
      </w:r>
      <w:r w:rsidRPr="007F7FFA">
        <w:rPr>
          <w:szCs w:val="28"/>
        </w:rPr>
        <w:t>и Право» - 101 тыс. рублей;</w:t>
      </w:r>
    </w:p>
    <w:p w:rsidR="007B5F72" w:rsidRP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7F7FFA">
        <w:rPr>
          <w:rFonts w:eastAsiaTheme="minorHAnsi"/>
          <w:szCs w:val="28"/>
          <w:lang w:eastAsia="en-US"/>
        </w:rPr>
        <w:t>1.4.2. «Приобретение судебной атрибутики»</w:t>
      </w:r>
      <w:r w:rsidR="001C5A16">
        <w:rPr>
          <w:rFonts w:eastAsiaTheme="minorHAnsi"/>
          <w:szCs w:val="28"/>
          <w:lang w:eastAsia="en-US"/>
        </w:rPr>
        <w:t xml:space="preserve"> -</w:t>
      </w:r>
      <w:r w:rsidRPr="007F7FFA">
        <w:rPr>
          <w:rFonts w:eastAsiaTheme="minorHAnsi"/>
          <w:szCs w:val="28"/>
          <w:lang w:eastAsia="en-US"/>
        </w:rPr>
        <w:t xml:space="preserve"> закуплено 7 судейских молотков, 4 герба автономного округа и 2 герба Российской Федерации, </w:t>
      </w:r>
      <w:r>
        <w:rPr>
          <w:rFonts w:eastAsiaTheme="minorHAnsi"/>
          <w:szCs w:val="28"/>
          <w:lang w:eastAsia="en-US"/>
        </w:rPr>
        <w:t xml:space="preserve">                     </w:t>
      </w:r>
      <w:r w:rsidRPr="007F7FFA">
        <w:rPr>
          <w:rFonts w:eastAsiaTheme="minorHAnsi"/>
          <w:szCs w:val="28"/>
          <w:lang w:eastAsia="en-US"/>
        </w:rPr>
        <w:t xml:space="preserve">7 комплектов флагов </w:t>
      </w:r>
      <w:r w:rsidR="00F471C3" w:rsidRPr="00B9383D">
        <w:rPr>
          <w:szCs w:val="28"/>
        </w:rPr>
        <w:t>Р</w:t>
      </w:r>
      <w:r w:rsidR="00F471C3">
        <w:rPr>
          <w:szCs w:val="28"/>
        </w:rPr>
        <w:t>оссийской Федерации</w:t>
      </w:r>
      <w:r w:rsidRPr="007F7FFA">
        <w:rPr>
          <w:rFonts w:eastAsiaTheme="minorHAnsi"/>
          <w:szCs w:val="28"/>
          <w:lang w:eastAsia="en-US"/>
        </w:rPr>
        <w:t xml:space="preserve"> и автономного округа с флагштоками, 2 уличных флага автономного округа, 1 уличный флаг Российской Федерации на сумму 100 тыс. рублей.</w:t>
      </w:r>
    </w:p>
    <w:p w:rsidR="007B5F72" w:rsidRPr="00090EA1" w:rsidRDefault="007B5F72" w:rsidP="00214B32">
      <w:pPr>
        <w:ind w:firstLine="709"/>
        <w:rPr>
          <w:szCs w:val="28"/>
        </w:rPr>
      </w:pPr>
      <w:r w:rsidRPr="00090EA1">
        <w:rPr>
          <w:szCs w:val="28"/>
        </w:rPr>
        <w:t>Департамент</w:t>
      </w:r>
      <w:r>
        <w:rPr>
          <w:szCs w:val="28"/>
        </w:rPr>
        <w:t>ом</w:t>
      </w:r>
      <w:r w:rsidRPr="00090EA1">
        <w:rPr>
          <w:szCs w:val="28"/>
        </w:rPr>
        <w:t xml:space="preserve"> строительства и жилищной политики автономного округа </w:t>
      </w:r>
      <w:r w:rsidRPr="007F7FFA">
        <w:rPr>
          <w:szCs w:val="28"/>
        </w:rPr>
        <w:t xml:space="preserve">в отчетном периоде реализованы мероприятия Программы на </w:t>
      </w:r>
      <w:r w:rsidR="001C5A16">
        <w:rPr>
          <w:szCs w:val="28"/>
        </w:rPr>
        <w:t xml:space="preserve">                          </w:t>
      </w:r>
      <w:r w:rsidRPr="007F7FFA">
        <w:rPr>
          <w:szCs w:val="28"/>
        </w:rPr>
        <w:t>общую сумму</w:t>
      </w:r>
      <w:r w:rsidRPr="00090EA1">
        <w:rPr>
          <w:szCs w:val="28"/>
        </w:rPr>
        <w:t xml:space="preserve"> </w:t>
      </w:r>
      <w:r>
        <w:rPr>
          <w:szCs w:val="28"/>
        </w:rPr>
        <w:t xml:space="preserve">2 486 тыс. рублей, </w:t>
      </w:r>
      <w:r w:rsidRPr="007F7FFA">
        <w:rPr>
          <w:szCs w:val="28"/>
        </w:rPr>
        <w:t>что составляет 99,</w:t>
      </w:r>
      <w:r>
        <w:rPr>
          <w:szCs w:val="28"/>
        </w:rPr>
        <w:t>9</w:t>
      </w:r>
      <w:r w:rsidRPr="007F7FFA">
        <w:rPr>
          <w:szCs w:val="28"/>
        </w:rPr>
        <w:t xml:space="preserve">% от объема </w:t>
      </w:r>
      <w:r w:rsidR="001C5A16">
        <w:rPr>
          <w:szCs w:val="28"/>
        </w:rPr>
        <w:t xml:space="preserve">                                   </w:t>
      </w:r>
      <w:r w:rsidRPr="007F7FFA">
        <w:rPr>
          <w:szCs w:val="28"/>
        </w:rPr>
        <w:t>бюджетны</w:t>
      </w:r>
      <w:r>
        <w:rPr>
          <w:szCs w:val="28"/>
        </w:rPr>
        <w:t xml:space="preserve">х ассигнований предусмотренных </w:t>
      </w:r>
      <w:r w:rsidRPr="007F7FFA">
        <w:rPr>
          <w:szCs w:val="28"/>
        </w:rPr>
        <w:t>на 2014 год</w:t>
      </w:r>
      <w:r>
        <w:rPr>
          <w:szCs w:val="28"/>
        </w:rPr>
        <w:t xml:space="preserve"> (</w:t>
      </w:r>
      <w:r w:rsidRPr="00090EA1">
        <w:rPr>
          <w:szCs w:val="28"/>
        </w:rPr>
        <w:t>2 488 тыс. рублей</w:t>
      </w:r>
      <w:r>
        <w:rPr>
          <w:szCs w:val="28"/>
        </w:rPr>
        <w:t>)</w:t>
      </w:r>
      <w:r w:rsidRPr="00090EA1">
        <w:rPr>
          <w:szCs w:val="28"/>
        </w:rPr>
        <w:t xml:space="preserve">. </w:t>
      </w:r>
    </w:p>
    <w:p w:rsidR="007B5F72" w:rsidRDefault="007B5F72" w:rsidP="00214B32">
      <w:pPr>
        <w:autoSpaceDE w:val="0"/>
        <w:autoSpaceDN w:val="0"/>
        <w:adjustRightInd w:val="0"/>
        <w:ind w:firstLine="709"/>
        <w:rPr>
          <w:szCs w:val="28"/>
        </w:rPr>
      </w:pPr>
      <w:r w:rsidRPr="00090EA1">
        <w:rPr>
          <w:szCs w:val="28"/>
        </w:rPr>
        <w:t>По мероприяти</w:t>
      </w:r>
      <w:r>
        <w:rPr>
          <w:szCs w:val="28"/>
        </w:rPr>
        <w:t>ям: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  <w:t xml:space="preserve">1.1.1.2. «Дом Правосудия </w:t>
      </w:r>
      <w:proofErr w:type="gramStart"/>
      <w:r>
        <w:rPr>
          <w:rFonts w:eastAsiaTheme="minorHAnsi"/>
          <w:szCs w:val="28"/>
          <w:lang w:eastAsia="en-US"/>
        </w:rPr>
        <w:t>г</w:t>
      </w:r>
      <w:proofErr w:type="gramEnd"/>
      <w:r>
        <w:rPr>
          <w:rFonts w:eastAsiaTheme="minorHAnsi"/>
          <w:szCs w:val="28"/>
          <w:lang w:eastAsia="en-US"/>
        </w:rPr>
        <w:t xml:space="preserve">. Салехард, в том числе проектно-изыскательские работы» </w:t>
      </w:r>
      <w:r w:rsidR="001C5A16">
        <w:rPr>
          <w:rFonts w:eastAsiaTheme="minorHAnsi"/>
          <w:szCs w:val="28"/>
          <w:lang w:eastAsia="en-US"/>
        </w:rPr>
        <w:t xml:space="preserve">- </w:t>
      </w:r>
      <w:r>
        <w:rPr>
          <w:rFonts w:eastAsiaTheme="minorHAnsi"/>
          <w:szCs w:val="28"/>
          <w:lang w:eastAsia="en-US"/>
        </w:rPr>
        <w:t xml:space="preserve">получено положительное заключение государственной экспертизы на проектную документацию, для проведения экспертизы направлена сметная документация расходы по мероприятию составили </w:t>
      </w:r>
      <w:r w:rsidRPr="00090EA1">
        <w:rPr>
          <w:szCs w:val="28"/>
        </w:rPr>
        <w:t>2 126 тыс. рублей</w:t>
      </w:r>
      <w:r>
        <w:rPr>
          <w:szCs w:val="28"/>
        </w:rPr>
        <w:t>;</w:t>
      </w:r>
    </w:p>
    <w:p w:rsidR="007B5F72" w:rsidRDefault="007B5F72" w:rsidP="00997C24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8"/>
        </w:rPr>
      </w:pPr>
      <w:r>
        <w:rPr>
          <w:rFonts w:eastAsiaTheme="minorHAnsi"/>
          <w:szCs w:val="28"/>
          <w:lang w:eastAsia="en-US"/>
        </w:rPr>
        <w:t>-</w:t>
      </w:r>
      <w:r>
        <w:rPr>
          <w:rFonts w:eastAsiaTheme="minorHAnsi"/>
          <w:szCs w:val="28"/>
          <w:lang w:eastAsia="en-US"/>
        </w:rPr>
        <w:tab/>
      </w:r>
      <w:r w:rsidRPr="00090EA1">
        <w:rPr>
          <w:szCs w:val="28"/>
        </w:rPr>
        <w:t>1.1.</w:t>
      </w:r>
      <w:r>
        <w:rPr>
          <w:szCs w:val="28"/>
        </w:rPr>
        <w:t>1</w:t>
      </w:r>
      <w:r w:rsidRPr="00090EA1">
        <w:rPr>
          <w:szCs w:val="28"/>
        </w:rPr>
        <w:t>.</w:t>
      </w:r>
      <w:r>
        <w:rPr>
          <w:szCs w:val="28"/>
        </w:rPr>
        <w:t>3.</w:t>
      </w:r>
      <w:r w:rsidRPr="00090EA1">
        <w:rPr>
          <w:szCs w:val="28"/>
        </w:rPr>
        <w:t xml:space="preserve"> «Административное здание и гаражный бокс </w:t>
      </w:r>
      <w:r w:rsidR="001C5A16">
        <w:rPr>
          <w:szCs w:val="28"/>
        </w:rPr>
        <w:t xml:space="preserve">                           </w:t>
      </w:r>
      <w:r w:rsidRPr="00090EA1">
        <w:rPr>
          <w:szCs w:val="28"/>
        </w:rPr>
        <w:t xml:space="preserve">судебных участков №№ 1,2,3 муниципального образования </w:t>
      </w:r>
      <w:proofErr w:type="gramStart"/>
      <w:r w:rsidRPr="00090EA1">
        <w:rPr>
          <w:szCs w:val="28"/>
        </w:rPr>
        <w:t>г</w:t>
      </w:r>
      <w:proofErr w:type="gramEnd"/>
      <w:r w:rsidRPr="00090EA1">
        <w:rPr>
          <w:szCs w:val="28"/>
        </w:rPr>
        <w:t>. Салехард,</w:t>
      </w:r>
      <w:r w:rsidR="001C5A16">
        <w:rPr>
          <w:szCs w:val="28"/>
        </w:rPr>
        <w:t xml:space="preserve">                               </w:t>
      </w:r>
      <w:r w:rsidRPr="00090EA1">
        <w:rPr>
          <w:szCs w:val="28"/>
        </w:rPr>
        <w:t xml:space="preserve"> в том числе проектно-изыскательские работы»</w:t>
      </w:r>
      <w:r w:rsidR="001C5A16">
        <w:rPr>
          <w:szCs w:val="28"/>
        </w:rPr>
        <w:t xml:space="preserve"> -</w:t>
      </w:r>
      <w:r w:rsidRPr="00090EA1">
        <w:rPr>
          <w:szCs w:val="28"/>
        </w:rPr>
        <w:t xml:space="preserve"> проведена корректировка проектно-сметной документации для получения положительного заключе</w:t>
      </w:r>
      <w:r w:rsidR="001C5A16">
        <w:rPr>
          <w:szCs w:val="28"/>
        </w:rPr>
        <w:t>ния вневедомственной экспертизы,</w:t>
      </w:r>
      <w:r w:rsidR="001C5A16" w:rsidRPr="001C5A16">
        <w:rPr>
          <w:szCs w:val="28"/>
        </w:rPr>
        <w:t xml:space="preserve"> </w:t>
      </w:r>
      <w:r w:rsidR="001C5A16" w:rsidRPr="00090EA1">
        <w:rPr>
          <w:szCs w:val="28"/>
        </w:rPr>
        <w:t xml:space="preserve">израсходовано </w:t>
      </w:r>
      <w:r w:rsidR="001C5A16">
        <w:rPr>
          <w:szCs w:val="28"/>
        </w:rPr>
        <w:t xml:space="preserve">362 </w:t>
      </w:r>
      <w:r w:rsidR="001C5A16" w:rsidRPr="00090EA1">
        <w:rPr>
          <w:szCs w:val="28"/>
        </w:rPr>
        <w:t xml:space="preserve"> тыс. рублей</w:t>
      </w:r>
      <w:r w:rsidR="001C5A16">
        <w:rPr>
          <w:szCs w:val="28"/>
        </w:rPr>
        <w:t>.</w:t>
      </w:r>
    </w:p>
    <w:p w:rsidR="00312D7E" w:rsidRPr="00090EA1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Сумма израсходованных сре</w:t>
      </w:r>
      <w:proofErr w:type="gramStart"/>
      <w:r>
        <w:rPr>
          <w:szCs w:val="28"/>
        </w:rPr>
        <w:t>дств в 2</w:t>
      </w:r>
      <w:proofErr w:type="gramEnd"/>
      <w:r>
        <w:rPr>
          <w:szCs w:val="28"/>
        </w:rPr>
        <w:t>014 году в целом по</w:t>
      </w:r>
      <w:r w:rsidR="00214B32">
        <w:rPr>
          <w:szCs w:val="28"/>
        </w:rPr>
        <w:t xml:space="preserve">                            </w:t>
      </w:r>
      <w:r>
        <w:rPr>
          <w:szCs w:val="28"/>
        </w:rPr>
        <w:t xml:space="preserve"> Подпрограмме 6 составила 99% или 326 862 тыс. рублей от годового объема бюджетных ассигнований.</w:t>
      </w:r>
    </w:p>
    <w:p w:rsidR="007B5F72" w:rsidRDefault="007B5F7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Мероприятия и показатели Подпрограммы </w:t>
      </w:r>
      <w:r w:rsidR="00312D7E">
        <w:rPr>
          <w:rFonts w:eastAsiaTheme="minorHAnsi"/>
          <w:szCs w:val="28"/>
          <w:lang w:eastAsia="en-US"/>
        </w:rPr>
        <w:t>6</w:t>
      </w:r>
      <w:r w:rsidR="00214B32">
        <w:rPr>
          <w:rFonts w:eastAsiaTheme="minorHAnsi"/>
          <w:szCs w:val="28"/>
          <w:lang w:eastAsia="en-US"/>
        </w:rPr>
        <w:t xml:space="preserve"> выполнены в полном объеме.</w:t>
      </w:r>
    </w:p>
    <w:p w:rsidR="007B5F72" w:rsidRPr="00C2665B" w:rsidRDefault="007B5F72" w:rsidP="00C2665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Степень достижения показателей Подпрограммы </w:t>
      </w:r>
      <w:r w:rsidR="00312D7E">
        <w:rPr>
          <w:rFonts w:eastAsiaTheme="minorHAnsi"/>
          <w:szCs w:val="28"/>
          <w:lang w:eastAsia="en-US"/>
        </w:rPr>
        <w:t>6</w:t>
      </w:r>
      <w:r>
        <w:rPr>
          <w:rFonts w:eastAsiaTheme="minorHAnsi"/>
          <w:szCs w:val="28"/>
          <w:lang w:eastAsia="en-US"/>
        </w:rPr>
        <w:t xml:space="preserve"> составила </w:t>
      </w:r>
      <w:r w:rsidR="001C5A16">
        <w:rPr>
          <w:rFonts w:eastAsiaTheme="minorHAnsi"/>
          <w:szCs w:val="28"/>
          <w:lang w:eastAsia="en-US"/>
        </w:rPr>
        <w:t xml:space="preserve">                                        </w:t>
      </w:r>
      <w:r>
        <w:rPr>
          <w:rFonts w:eastAsiaTheme="minorHAnsi"/>
          <w:szCs w:val="28"/>
          <w:lang w:eastAsia="en-US"/>
        </w:rPr>
        <w:t>1,14 (114%).</w:t>
      </w:r>
    </w:p>
    <w:p w:rsidR="008A543A" w:rsidRDefault="008A543A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7B5F72" w:rsidRPr="007B5F72" w:rsidRDefault="007B5F72" w:rsidP="00312D7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7B5F72">
        <w:rPr>
          <w:rFonts w:ascii="Times New Roman" w:eastAsiaTheme="minorHAnsi" w:hAnsi="Times New Roman"/>
          <w:b/>
          <w:sz w:val="28"/>
          <w:szCs w:val="28"/>
        </w:rPr>
        <w:lastRenderedPageBreak/>
        <w:t>Подпрограмма 7 «Организация ведения воинского учета на территориях, на которых отсутствуют структурные подразделения военных комиссариатов»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(далее - Подпрограмма 7)</w:t>
      </w:r>
    </w:p>
    <w:p w:rsidR="007B5F72" w:rsidRDefault="007B5F72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</w:rPr>
        <w:t xml:space="preserve">В рамках Подпрограммы 7 проводятся мероприятия по </w:t>
      </w:r>
      <w:r>
        <w:rPr>
          <w:rFonts w:eastAsiaTheme="minorHAnsi"/>
          <w:szCs w:val="28"/>
          <w:lang w:eastAsia="en-US"/>
        </w:rPr>
        <w:t>обеспечению осуществления полномочий Российской Федерации по ведению воинского учета на территориях, на которых отсутствуют структурные подразделения военных комиссариатов.</w:t>
      </w:r>
    </w:p>
    <w:p w:rsid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В целях исполнения положений Федерального </w:t>
      </w:r>
      <w:r w:rsidRPr="00312D7E">
        <w:rPr>
          <w:rFonts w:eastAsiaTheme="minorHAnsi"/>
          <w:szCs w:val="28"/>
          <w:lang w:eastAsia="en-US"/>
        </w:rPr>
        <w:t xml:space="preserve">закона </w:t>
      </w:r>
      <w:r>
        <w:rPr>
          <w:rFonts w:eastAsiaTheme="minorHAnsi"/>
          <w:szCs w:val="28"/>
          <w:lang w:eastAsia="en-US"/>
        </w:rPr>
        <w:t xml:space="preserve">                                            </w:t>
      </w:r>
      <w:r w:rsidRPr="00312D7E">
        <w:rPr>
          <w:rFonts w:eastAsiaTheme="minorHAnsi"/>
          <w:szCs w:val="28"/>
          <w:lang w:eastAsia="en-US"/>
        </w:rPr>
        <w:t xml:space="preserve">от 28 марта 1998 года </w:t>
      </w:r>
      <w:r>
        <w:rPr>
          <w:rFonts w:eastAsiaTheme="minorHAnsi"/>
          <w:szCs w:val="28"/>
          <w:lang w:eastAsia="en-US"/>
        </w:rPr>
        <w:t>№</w:t>
      </w:r>
      <w:r w:rsidRPr="00312D7E">
        <w:rPr>
          <w:rFonts w:eastAsiaTheme="minorHAnsi"/>
          <w:szCs w:val="28"/>
          <w:lang w:eastAsia="en-US"/>
        </w:rPr>
        <w:t xml:space="preserve">53-ФЗ </w:t>
      </w:r>
      <w:r>
        <w:rPr>
          <w:rFonts w:eastAsiaTheme="minorHAnsi"/>
          <w:szCs w:val="28"/>
          <w:lang w:eastAsia="en-US"/>
        </w:rPr>
        <w:t>«</w:t>
      </w:r>
      <w:r w:rsidRPr="00312D7E">
        <w:rPr>
          <w:rFonts w:eastAsiaTheme="minorHAnsi"/>
          <w:szCs w:val="28"/>
          <w:lang w:eastAsia="en-US"/>
        </w:rPr>
        <w:t>О воинской обязанности и военной службе</w:t>
      </w:r>
      <w:r>
        <w:rPr>
          <w:rFonts w:eastAsiaTheme="minorHAnsi"/>
          <w:szCs w:val="28"/>
          <w:lang w:eastAsia="en-US"/>
        </w:rPr>
        <w:t>»</w:t>
      </w:r>
      <w:r w:rsidRPr="00312D7E">
        <w:rPr>
          <w:rFonts w:eastAsiaTheme="minorHAnsi"/>
          <w:szCs w:val="28"/>
          <w:lang w:eastAsia="en-US"/>
        </w:rPr>
        <w:t xml:space="preserve">, Постановления Правительства Российской Федерации от 29 апреля 2006 года </w:t>
      </w:r>
      <w:r>
        <w:rPr>
          <w:rFonts w:eastAsiaTheme="minorHAnsi"/>
          <w:szCs w:val="28"/>
          <w:lang w:eastAsia="en-US"/>
        </w:rPr>
        <w:t>№</w:t>
      </w:r>
      <w:r w:rsidRPr="00312D7E">
        <w:rPr>
          <w:rFonts w:eastAsiaTheme="minorHAnsi"/>
          <w:szCs w:val="28"/>
          <w:lang w:eastAsia="en-US"/>
        </w:rPr>
        <w:t xml:space="preserve">258 </w:t>
      </w:r>
      <w:r>
        <w:rPr>
          <w:rFonts w:eastAsiaTheme="minorHAnsi"/>
          <w:szCs w:val="28"/>
          <w:lang w:eastAsia="en-US"/>
        </w:rPr>
        <w:t>«</w:t>
      </w:r>
      <w:r w:rsidRPr="00312D7E">
        <w:rPr>
          <w:rFonts w:eastAsiaTheme="minorHAnsi"/>
          <w:szCs w:val="28"/>
          <w:lang w:eastAsia="en-US"/>
        </w:rPr>
        <w:t>О субвенциях на осуществление полномочий по первичному воинскому учету на территориях, где отсутствуют военные комиссариаты</w:t>
      </w:r>
      <w:r>
        <w:rPr>
          <w:rFonts w:eastAsiaTheme="minorHAnsi"/>
          <w:szCs w:val="28"/>
          <w:lang w:eastAsia="en-US"/>
        </w:rPr>
        <w:t>»</w:t>
      </w:r>
      <w:r w:rsidRPr="00312D7E">
        <w:rPr>
          <w:rFonts w:eastAsiaTheme="minorHAnsi"/>
          <w:szCs w:val="28"/>
          <w:lang w:eastAsia="en-US"/>
        </w:rPr>
        <w:t xml:space="preserve"> осуществляются следующие мероприятия</w:t>
      </w:r>
      <w:r>
        <w:rPr>
          <w:rFonts w:eastAsiaTheme="minorHAnsi"/>
          <w:szCs w:val="28"/>
          <w:lang w:eastAsia="en-US"/>
        </w:rPr>
        <w:t>:</w:t>
      </w:r>
    </w:p>
    <w:p w:rsid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осуществление передаваемых Российской Федерацией органам местного самоуправления поселений и городских округов полномочий на осуществление воинского учета на территориях, где отсутствуют военные комиссариаты;</w:t>
      </w:r>
    </w:p>
    <w:p w:rsid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- обеспечение </w:t>
      </w:r>
      <w:proofErr w:type="gramStart"/>
      <w:r>
        <w:rPr>
          <w:rFonts w:eastAsiaTheme="minorHAnsi"/>
          <w:szCs w:val="28"/>
          <w:lang w:eastAsia="en-US"/>
        </w:rPr>
        <w:t>контроля за</w:t>
      </w:r>
      <w:proofErr w:type="gramEnd"/>
      <w:r>
        <w:rPr>
          <w:rFonts w:eastAsiaTheme="minorHAnsi"/>
          <w:szCs w:val="28"/>
          <w:lang w:eastAsia="en-US"/>
        </w:rPr>
        <w:t xml:space="preserve"> расходованием субвенций, переданных органам местного самоуправления в автономном округе по осуществлению первичного воинского учета на территориях, где отсутствуют военные комиссариаты;</w:t>
      </w:r>
    </w:p>
    <w:p w:rsid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оказание методической помощи органам местного самоуправления в автономном округе по вопросам финансового обеспечения полномочий, переданных органам местного самоуправления поселений на осуществление полномочий по первичному воинскому учету на территориях, где отсутствуют военные комиссариаты, а также рассмотрение их обращений в целях улучшения качества предоставления отчетности.</w:t>
      </w:r>
    </w:p>
    <w:p w:rsidR="00312D7E" w:rsidRP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312D7E">
        <w:rPr>
          <w:rFonts w:eastAsiaTheme="minorHAnsi"/>
          <w:szCs w:val="28"/>
          <w:lang w:eastAsia="en-US"/>
        </w:rPr>
        <w:t xml:space="preserve">В течение 2014 года осуществлялся </w:t>
      </w:r>
      <w:proofErr w:type="gramStart"/>
      <w:r w:rsidRPr="00312D7E">
        <w:rPr>
          <w:rFonts w:eastAsiaTheme="minorHAnsi"/>
          <w:szCs w:val="28"/>
          <w:lang w:eastAsia="en-US"/>
        </w:rPr>
        <w:t>контроль за</w:t>
      </w:r>
      <w:proofErr w:type="gramEnd"/>
      <w:r w:rsidRPr="00312D7E">
        <w:rPr>
          <w:rFonts w:eastAsiaTheme="minorHAnsi"/>
          <w:szCs w:val="28"/>
          <w:lang w:eastAsia="en-US"/>
        </w:rPr>
        <w:t xml:space="preserve"> расходованием указанных средств в 38 муниципальных образованиях в автономном округе.</w:t>
      </w:r>
    </w:p>
    <w:p w:rsidR="00312D7E" w:rsidRP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312D7E">
        <w:rPr>
          <w:rFonts w:eastAsiaTheme="minorHAnsi"/>
          <w:szCs w:val="28"/>
          <w:lang w:eastAsia="en-US"/>
        </w:rPr>
        <w:t>Отчёты об использовании субвенции ежеквартально представлялись в департамент финансов автономного округа и Военный комиссариат автономного округа, в соответствии с утверждёнными сроками.</w:t>
      </w:r>
    </w:p>
    <w:p w:rsidR="00312D7E" w:rsidRP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312D7E">
        <w:rPr>
          <w:rFonts w:eastAsiaTheme="minorHAnsi"/>
          <w:szCs w:val="28"/>
          <w:lang w:eastAsia="en-US"/>
        </w:rPr>
        <w:t xml:space="preserve">Согласно плану проведения проверок средств окружного бюджета, </w:t>
      </w:r>
      <w:r>
        <w:rPr>
          <w:rFonts w:eastAsiaTheme="minorHAnsi"/>
          <w:szCs w:val="28"/>
          <w:lang w:eastAsia="en-US"/>
        </w:rPr>
        <w:t xml:space="preserve">                      </w:t>
      </w:r>
      <w:r w:rsidRPr="00312D7E">
        <w:rPr>
          <w:rFonts w:eastAsiaTheme="minorHAnsi"/>
          <w:szCs w:val="28"/>
          <w:lang w:eastAsia="en-US"/>
        </w:rPr>
        <w:t xml:space="preserve">в 2014 году проведены проверки целевого использования средств федерального бюджета, выделенных в форме субвенций на осуществление органами местного самоуправления отдельных государственных полномочий по первичному воинскому учету в муниципальных образованиях </w:t>
      </w:r>
      <w:proofErr w:type="spellStart"/>
      <w:r w:rsidRPr="00312D7E">
        <w:rPr>
          <w:rFonts w:eastAsiaTheme="minorHAnsi"/>
          <w:szCs w:val="28"/>
          <w:lang w:eastAsia="en-US"/>
        </w:rPr>
        <w:t>Аксарковское</w:t>
      </w:r>
      <w:proofErr w:type="spellEnd"/>
      <w:r w:rsidRPr="00312D7E">
        <w:rPr>
          <w:rFonts w:eastAsiaTheme="minorHAnsi"/>
          <w:szCs w:val="28"/>
          <w:lang w:eastAsia="en-US"/>
        </w:rPr>
        <w:t xml:space="preserve">, посёлок </w:t>
      </w:r>
      <w:proofErr w:type="spellStart"/>
      <w:r w:rsidRPr="00312D7E">
        <w:rPr>
          <w:rFonts w:eastAsiaTheme="minorHAnsi"/>
          <w:szCs w:val="28"/>
          <w:lang w:eastAsia="en-US"/>
        </w:rPr>
        <w:t>Харп</w:t>
      </w:r>
      <w:proofErr w:type="spellEnd"/>
      <w:r w:rsidRPr="00312D7E">
        <w:rPr>
          <w:rFonts w:eastAsiaTheme="minorHAnsi"/>
          <w:szCs w:val="28"/>
          <w:lang w:eastAsia="en-US"/>
        </w:rPr>
        <w:t xml:space="preserve"> Приуральского района и </w:t>
      </w:r>
      <w:proofErr w:type="spellStart"/>
      <w:r w:rsidRPr="00312D7E">
        <w:rPr>
          <w:rFonts w:eastAsiaTheme="minorHAnsi"/>
          <w:szCs w:val="28"/>
          <w:lang w:eastAsia="en-US"/>
        </w:rPr>
        <w:t>Надымский</w:t>
      </w:r>
      <w:proofErr w:type="spellEnd"/>
      <w:r w:rsidRPr="00312D7E">
        <w:rPr>
          <w:rFonts w:eastAsiaTheme="minorHAnsi"/>
          <w:szCs w:val="28"/>
          <w:lang w:eastAsia="en-US"/>
        </w:rPr>
        <w:t xml:space="preserve"> район. Нецелевого использования денежных средств не выявлено.</w:t>
      </w:r>
    </w:p>
    <w:p w:rsidR="007B5F72" w:rsidRDefault="00312D7E" w:rsidP="00214B3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Сумма израсходованных средств в 2014 году в целом по                             Подпрограмме 7 составила 100% или 18 063 тыс. рублей от годового объема бюджетных ассигнований.</w:t>
      </w:r>
    </w:p>
    <w:p w:rsid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Мероприятия и показатели Подпрограм</w:t>
      </w:r>
      <w:r w:rsidR="00214B32">
        <w:rPr>
          <w:rFonts w:eastAsiaTheme="minorHAnsi"/>
          <w:szCs w:val="28"/>
          <w:lang w:eastAsia="en-US"/>
        </w:rPr>
        <w:t>мы 7 выполнены в полном объеме.</w:t>
      </w:r>
    </w:p>
    <w:p w:rsidR="007B5F72" w:rsidRPr="00C2665B" w:rsidRDefault="00312D7E" w:rsidP="00C2665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lastRenderedPageBreak/>
        <w:t>Степень достижения показателей Подпрограммы 7 составила 1,0 (100%).</w:t>
      </w:r>
    </w:p>
    <w:p w:rsidR="008A543A" w:rsidRDefault="008A543A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312D7E" w:rsidRDefault="00312D7E" w:rsidP="00312D7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12D7E">
        <w:rPr>
          <w:rFonts w:ascii="Times New Roman" w:eastAsiaTheme="minorHAnsi" w:hAnsi="Times New Roman"/>
          <w:b/>
          <w:sz w:val="28"/>
          <w:szCs w:val="28"/>
        </w:rPr>
        <w:t>Подпрограмма 8 «Организация лицензионно-разрешительной деятельности по транспортному обслуживанию населения легковым такси в автономном округе» (далее – Подпрограмма 8)</w:t>
      </w:r>
    </w:p>
    <w:p w:rsidR="00312D7E" w:rsidRPr="00312D7E" w:rsidRDefault="00312D7E" w:rsidP="00312D7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312D7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</w:rPr>
        <w:t xml:space="preserve">В рамках реализации Подпрограммы 8 осуществлялось </w:t>
      </w:r>
      <w:r>
        <w:rPr>
          <w:rFonts w:eastAsiaTheme="minorHAnsi"/>
          <w:szCs w:val="28"/>
          <w:lang w:eastAsia="en-US"/>
        </w:rPr>
        <w:t>нормативно-правово</w:t>
      </w:r>
      <w:r w:rsidR="00997C24">
        <w:rPr>
          <w:rFonts w:eastAsiaTheme="minorHAnsi"/>
          <w:szCs w:val="28"/>
          <w:lang w:eastAsia="en-US"/>
        </w:rPr>
        <w:t>е</w:t>
      </w:r>
      <w:r>
        <w:rPr>
          <w:rFonts w:eastAsiaTheme="minorHAnsi"/>
          <w:szCs w:val="28"/>
          <w:lang w:eastAsia="en-US"/>
        </w:rPr>
        <w:t xml:space="preserve"> регулировани</w:t>
      </w:r>
      <w:r w:rsidR="00F256E2">
        <w:rPr>
          <w:rFonts w:eastAsiaTheme="minorHAnsi"/>
          <w:szCs w:val="28"/>
          <w:lang w:eastAsia="en-US"/>
        </w:rPr>
        <w:t>е</w:t>
      </w:r>
      <w:r>
        <w:rPr>
          <w:rFonts w:eastAsiaTheme="minorHAnsi"/>
          <w:szCs w:val="28"/>
          <w:lang w:eastAsia="en-US"/>
        </w:rPr>
        <w:t xml:space="preserve"> транспортного обслуживания населения легковым такси в автономном округе</w:t>
      </w:r>
      <w:r w:rsidR="00F256E2">
        <w:rPr>
          <w:rFonts w:eastAsiaTheme="minorHAnsi"/>
          <w:szCs w:val="28"/>
          <w:lang w:eastAsia="en-US"/>
        </w:rPr>
        <w:t>.</w:t>
      </w:r>
    </w:p>
    <w:p w:rsidR="00312D7E" w:rsidRPr="00197E6E" w:rsidRDefault="00312D7E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197E6E">
        <w:rPr>
          <w:rFonts w:eastAsiaTheme="minorHAnsi"/>
          <w:bCs/>
          <w:szCs w:val="28"/>
          <w:lang w:eastAsia="en-US"/>
        </w:rPr>
        <w:t xml:space="preserve">Финансирование Подпрограммы </w:t>
      </w:r>
      <w:r>
        <w:rPr>
          <w:rFonts w:eastAsiaTheme="minorHAnsi"/>
          <w:bCs/>
          <w:szCs w:val="28"/>
          <w:lang w:eastAsia="en-US"/>
        </w:rPr>
        <w:t>8</w:t>
      </w:r>
      <w:r w:rsidRPr="00197E6E">
        <w:rPr>
          <w:rFonts w:eastAsiaTheme="minorHAnsi"/>
          <w:bCs/>
          <w:szCs w:val="28"/>
          <w:lang w:eastAsia="en-US"/>
        </w:rPr>
        <w:t xml:space="preserve"> осуществляется </w:t>
      </w:r>
      <w:r w:rsidRPr="00197E6E">
        <w:rPr>
          <w:rFonts w:eastAsiaTheme="minorHAnsi"/>
          <w:szCs w:val="28"/>
          <w:lang w:eastAsia="en-US"/>
        </w:rPr>
        <w:t>в рамках Подпрограммы 9 «Обеспечение реализации Государственной программы».</w:t>
      </w:r>
    </w:p>
    <w:p w:rsidR="00214B32" w:rsidRDefault="00214B3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В рамках Подпрограммы 8 осуществляется реализация следующих мероприятий:</w:t>
      </w:r>
    </w:p>
    <w:p w:rsidR="00214B32" w:rsidRDefault="00214B3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установка порядка подачи заявления, форму разрешения, срок его действия, порядок выдачи и переоформления, порядок определения платы за выдачу разрешения (дубликата разрешения) и порядок ведения реестра выданных разрешений;</w:t>
      </w:r>
    </w:p>
    <w:p w:rsidR="00214B32" w:rsidRDefault="00214B3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предоставление государственной услуги по выдаче и переоформлению разрешения, выдаче дубликата разрешения на осуществление деятельности по перевозке пассажиров и багажа легковым такси в автономном округе;</w:t>
      </w:r>
    </w:p>
    <w:p w:rsidR="00214B32" w:rsidRDefault="00214B3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ведение реестра выданных разрешений на осуществление деятельности по перевозке пассажиров и багажа легковым такси в автономном округе.</w:t>
      </w:r>
    </w:p>
    <w:p w:rsidR="00214B32" w:rsidRDefault="00312D7E" w:rsidP="00312D7E">
      <w:pPr>
        <w:tabs>
          <w:tab w:val="left" w:pos="6804"/>
        </w:tabs>
        <w:autoSpaceDE w:val="0"/>
        <w:autoSpaceDN w:val="0"/>
        <w:adjustRightInd w:val="0"/>
        <w:ind w:firstLine="709"/>
        <w:rPr>
          <w:szCs w:val="28"/>
        </w:rPr>
      </w:pPr>
      <w:r w:rsidRPr="00B9383D">
        <w:rPr>
          <w:szCs w:val="28"/>
        </w:rPr>
        <w:t>За 2014 год в уполномоченный орган поступило 2</w:t>
      </w:r>
      <w:r>
        <w:rPr>
          <w:szCs w:val="28"/>
        </w:rPr>
        <w:t>38</w:t>
      </w:r>
      <w:r w:rsidRPr="00B9383D">
        <w:rPr>
          <w:szCs w:val="28"/>
        </w:rPr>
        <w:t xml:space="preserve"> заявлений о выдаче разрешений на осуществление деятельности по перевозке пассажиров и багажа легковым такси в автономном округе</w:t>
      </w:r>
      <w:r w:rsidR="00214B32">
        <w:rPr>
          <w:szCs w:val="28"/>
        </w:rPr>
        <w:t xml:space="preserve">, а также </w:t>
      </w:r>
      <w:r w:rsidR="00214B32" w:rsidRPr="00B9383D">
        <w:rPr>
          <w:szCs w:val="28"/>
        </w:rPr>
        <w:t>2 заявления на переоформление разрешения</w:t>
      </w:r>
      <w:r w:rsidRPr="00B9383D">
        <w:rPr>
          <w:szCs w:val="28"/>
        </w:rPr>
        <w:t xml:space="preserve">, по </w:t>
      </w:r>
      <w:r>
        <w:rPr>
          <w:szCs w:val="28"/>
        </w:rPr>
        <w:t>всем</w:t>
      </w:r>
      <w:r w:rsidRPr="00B9383D">
        <w:rPr>
          <w:szCs w:val="28"/>
        </w:rPr>
        <w:t xml:space="preserve"> заявлениям принято положительное решение. </w:t>
      </w:r>
    </w:p>
    <w:p w:rsidR="00312D7E" w:rsidRPr="00E61537" w:rsidRDefault="00312D7E" w:rsidP="00312D7E">
      <w:pPr>
        <w:tabs>
          <w:tab w:val="left" w:pos="6804"/>
        </w:tabs>
        <w:autoSpaceDE w:val="0"/>
        <w:autoSpaceDN w:val="0"/>
        <w:adjustRightInd w:val="0"/>
        <w:ind w:firstLine="709"/>
        <w:rPr>
          <w:szCs w:val="28"/>
        </w:rPr>
      </w:pPr>
      <w:r w:rsidRPr="00B9383D">
        <w:rPr>
          <w:szCs w:val="28"/>
        </w:rPr>
        <w:t>В реестр выданных разрешений внесено 238 записей о выдаче разрешений и 2 записи о переоформлении разрешений на осуществление деятельности по перевозке пассажиров и багажа легковым такс</w:t>
      </w:r>
      <w:r w:rsidR="003300DD">
        <w:rPr>
          <w:szCs w:val="28"/>
        </w:rPr>
        <w:t>и в автономном округе</w:t>
      </w:r>
      <w:r w:rsidRPr="00B9383D">
        <w:rPr>
          <w:szCs w:val="28"/>
        </w:rPr>
        <w:t>.</w:t>
      </w:r>
    </w:p>
    <w:p w:rsidR="00214B32" w:rsidRDefault="00214B3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Мероприятия и показатели Подпрограммы 8 выполнены в полном объеме.</w:t>
      </w:r>
    </w:p>
    <w:p w:rsidR="00214B32" w:rsidRPr="00C2665B" w:rsidRDefault="00214B32" w:rsidP="00C2665B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Степень достижения показателей Подпрограммы 8 составила 1,0 (100%).</w:t>
      </w:r>
    </w:p>
    <w:p w:rsidR="008A543A" w:rsidRDefault="008A543A" w:rsidP="007B5F7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7B5F72" w:rsidRPr="00214B32" w:rsidRDefault="007B5F72" w:rsidP="000E7E9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14B32">
        <w:rPr>
          <w:rFonts w:ascii="Times New Roman" w:eastAsiaTheme="minorHAnsi" w:hAnsi="Times New Roman"/>
          <w:b/>
          <w:sz w:val="28"/>
          <w:szCs w:val="28"/>
        </w:rPr>
        <w:t>Подпрограмма 9 «Обеспечение реализ</w:t>
      </w:r>
      <w:r w:rsidR="00214B32">
        <w:rPr>
          <w:rFonts w:ascii="Times New Roman" w:eastAsiaTheme="minorHAnsi" w:hAnsi="Times New Roman"/>
          <w:b/>
          <w:sz w:val="28"/>
          <w:szCs w:val="28"/>
        </w:rPr>
        <w:t>ации Государственной программы» (далее – Подпрограмма 9)</w:t>
      </w:r>
    </w:p>
    <w:p w:rsidR="00197E6E" w:rsidRDefault="00197E6E" w:rsidP="00F258D2">
      <w:pPr>
        <w:autoSpaceDE w:val="0"/>
        <w:autoSpaceDN w:val="0"/>
        <w:adjustRightInd w:val="0"/>
        <w:ind w:firstLine="851"/>
        <w:rPr>
          <w:szCs w:val="28"/>
        </w:rPr>
      </w:pPr>
    </w:p>
    <w:p w:rsidR="00214B32" w:rsidRDefault="00214B3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szCs w:val="28"/>
        </w:rPr>
        <w:t>В рамках Подпрограммы 9 осуществляется кадровое,</w:t>
      </w:r>
      <w:r w:rsidRPr="00214B32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нормативно-правовое, информационное и финансовое обеспечение Государственной программы.</w:t>
      </w:r>
    </w:p>
    <w:p w:rsidR="00214B32" w:rsidRDefault="00214B32" w:rsidP="00214B32">
      <w:pPr>
        <w:autoSpaceDE w:val="0"/>
        <w:autoSpaceDN w:val="0"/>
        <w:adjustRightInd w:val="0"/>
        <w:ind w:firstLine="700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Theme="minorHAnsi"/>
          <w:szCs w:val="28"/>
          <w:lang w:eastAsia="en-US"/>
        </w:rPr>
        <w:t>Общий объем финансирования Подпрограммы 9 на 2014 год составил 471 008 тыс. рублей.</w:t>
      </w:r>
      <w:r w:rsidRPr="00214B32">
        <w:rPr>
          <w:rFonts w:eastAsia="Calibri"/>
          <w:color w:val="000000"/>
          <w:sz w:val="24"/>
          <w:szCs w:val="24"/>
          <w:lang w:eastAsia="en-US"/>
        </w:rPr>
        <w:t xml:space="preserve"> </w:t>
      </w:r>
    </w:p>
    <w:p w:rsidR="00214B32" w:rsidRPr="00214B32" w:rsidRDefault="00214B32" w:rsidP="00214B32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 xml:space="preserve">В течение 2014 года в департаменте проводилась регулярная работа по реализации федерального законодательства и законодательства автономного </w:t>
      </w:r>
      <w:r w:rsidRPr="00214B32">
        <w:rPr>
          <w:rFonts w:eastAsia="Calibri"/>
          <w:color w:val="000000"/>
          <w:szCs w:val="28"/>
          <w:lang w:eastAsia="en-US"/>
        </w:rPr>
        <w:lastRenderedPageBreak/>
        <w:t>округа по вопросам государственной гражданской службы и кадрового обеспечения.</w:t>
      </w:r>
    </w:p>
    <w:p w:rsidR="00214B32" w:rsidRDefault="00214B32" w:rsidP="00214B32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 xml:space="preserve">В целях оптимизации деятельности департамента в июне 2014 года проведены организационно-штатные мероприятия, в рамках которых численность должностей гражданской </w:t>
      </w:r>
      <w:r>
        <w:rPr>
          <w:rFonts w:eastAsia="Calibri"/>
          <w:color w:val="000000"/>
          <w:szCs w:val="28"/>
          <w:lang w:eastAsia="en-US"/>
        </w:rPr>
        <w:t>службы сокращена на 1 единицу.</w:t>
      </w:r>
    </w:p>
    <w:p w:rsidR="00214B32" w:rsidRPr="00214B32" w:rsidRDefault="00214B32" w:rsidP="00214B32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Организована работа по правовому просвещению </w:t>
      </w:r>
      <w:r w:rsidRPr="00214B32">
        <w:rPr>
          <w:rFonts w:eastAsia="Calibri"/>
          <w:color w:val="000000"/>
          <w:szCs w:val="28"/>
          <w:lang w:eastAsia="en-US"/>
        </w:rPr>
        <w:t>гражданских служащих департамента.</w:t>
      </w:r>
    </w:p>
    <w:p w:rsidR="00214B32" w:rsidRDefault="00214B32" w:rsidP="00214B32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>В отчетн</w:t>
      </w:r>
      <w:r w:rsidR="00997C24">
        <w:rPr>
          <w:rFonts w:eastAsia="Calibri"/>
          <w:color w:val="000000"/>
          <w:szCs w:val="28"/>
          <w:lang w:eastAsia="en-US"/>
        </w:rPr>
        <w:t>ый период</w:t>
      </w:r>
      <w:r w:rsidRPr="00214B32">
        <w:rPr>
          <w:rFonts w:eastAsia="Calibri"/>
          <w:color w:val="000000"/>
          <w:szCs w:val="28"/>
          <w:lang w:eastAsia="en-US"/>
        </w:rPr>
        <w:t xml:space="preserve"> на официальном Интернет-сайте исполнительных органов государственной власти, а также</w:t>
      </w:r>
      <w:r w:rsidR="005E65AF">
        <w:rPr>
          <w:rFonts w:eastAsia="Calibri"/>
          <w:color w:val="000000"/>
          <w:szCs w:val="28"/>
          <w:lang w:eastAsia="en-US"/>
        </w:rPr>
        <w:t xml:space="preserve"> на Интернет-сайте департамента</w:t>
      </w:r>
      <w:r w:rsidRPr="00214B32">
        <w:rPr>
          <w:rFonts w:eastAsia="Calibri"/>
          <w:color w:val="000000"/>
          <w:szCs w:val="28"/>
          <w:lang w:eastAsia="en-US"/>
        </w:rPr>
        <w:t xml:space="preserve"> размещена информация в сфере противодействия коррупции, сведения о доходах, об имуществе и обязательствах имущественного характера, а также информация о конкурсах по формированию резерва управленческих кадров департамента и кадрового резерва.</w:t>
      </w:r>
    </w:p>
    <w:p w:rsidR="00214B32" w:rsidRPr="00214B32" w:rsidRDefault="00D829BD" w:rsidP="00214B32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Для</w:t>
      </w:r>
      <w:r w:rsidR="00214B32" w:rsidRPr="00214B32">
        <w:rPr>
          <w:rFonts w:eastAsia="Calibri"/>
          <w:color w:val="000000"/>
          <w:szCs w:val="28"/>
          <w:lang w:eastAsia="en-US"/>
        </w:rPr>
        <w:t xml:space="preserve"> своевременного замещения вакантных должностей в департаменте, в течение года проведено </w:t>
      </w:r>
      <w:r w:rsidR="00214B32" w:rsidRPr="00214B32">
        <w:rPr>
          <w:rFonts w:eastAsia="Calibri"/>
          <w:szCs w:val="28"/>
          <w:lang w:eastAsia="en-US"/>
        </w:rPr>
        <w:t xml:space="preserve">8 заседаний конкурсной комиссии департамента </w:t>
      </w:r>
      <w:r>
        <w:rPr>
          <w:rFonts w:eastAsia="Calibri"/>
          <w:szCs w:val="28"/>
          <w:lang w:eastAsia="en-US"/>
        </w:rPr>
        <w:t xml:space="preserve">                                          </w:t>
      </w:r>
      <w:r w:rsidR="00214B32" w:rsidRPr="00214B32">
        <w:rPr>
          <w:rFonts w:eastAsia="Calibri"/>
          <w:szCs w:val="28"/>
          <w:lang w:eastAsia="en-US"/>
        </w:rPr>
        <w:t>и 1 заседание комиссии по формированию резерва управленческих кадров департамента</w:t>
      </w:r>
      <w:r w:rsidR="00214B32" w:rsidRPr="00214B32">
        <w:rPr>
          <w:rFonts w:eastAsia="Calibri"/>
          <w:color w:val="000000"/>
          <w:szCs w:val="28"/>
          <w:lang w:eastAsia="en-US"/>
        </w:rPr>
        <w:t xml:space="preserve">. </w:t>
      </w:r>
    </w:p>
    <w:p w:rsidR="00214B32" w:rsidRDefault="00214B32" w:rsidP="00214B32">
      <w:pPr>
        <w:autoSpaceDE w:val="0"/>
        <w:autoSpaceDN w:val="0"/>
        <w:adjustRightInd w:val="0"/>
        <w:ind w:firstLine="700"/>
        <w:rPr>
          <w:rFonts w:eastAsia="Calibri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ab/>
      </w:r>
      <w:r w:rsidRPr="00214B32">
        <w:rPr>
          <w:rFonts w:eastAsia="Calibri"/>
          <w:szCs w:val="28"/>
          <w:lang w:eastAsia="en-US"/>
        </w:rPr>
        <w:t>В течение года аттестовано 19 гражданских служащих. Квалификационный экзамен сдал 1 гражданский служащий.</w:t>
      </w:r>
    </w:p>
    <w:p w:rsidR="00214B32" w:rsidRPr="00214B32" w:rsidRDefault="00214B32" w:rsidP="00214B32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 xml:space="preserve">В департаменте своевременно осуществляется процедура оформления приема на государственную гражданскую службу и увольнения. </w:t>
      </w:r>
      <w:r w:rsidR="00997C24">
        <w:rPr>
          <w:rFonts w:eastAsia="Calibri"/>
          <w:color w:val="000000"/>
          <w:szCs w:val="28"/>
          <w:lang w:eastAsia="en-US"/>
        </w:rPr>
        <w:t>За 2014 год</w:t>
      </w:r>
      <w:r w:rsidRPr="00214B32">
        <w:rPr>
          <w:rFonts w:eastAsia="Calibri"/>
          <w:color w:val="000000"/>
          <w:szCs w:val="28"/>
          <w:lang w:eastAsia="en-US"/>
        </w:rPr>
        <w:t xml:space="preserve"> на гражданскую службу принято 24 человека, уволено</w:t>
      </w:r>
      <w:r w:rsidR="00997C24">
        <w:rPr>
          <w:rFonts w:eastAsia="Calibri"/>
          <w:color w:val="000000"/>
          <w:szCs w:val="28"/>
          <w:lang w:eastAsia="en-US"/>
        </w:rPr>
        <w:t xml:space="preserve"> </w:t>
      </w:r>
      <w:r w:rsidRPr="00214B32">
        <w:rPr>
          <w:rFonts w:eastAsia="Calibri"/>
          <w:color w:val="000000"/>
          <w:szCs w:val="28"/>
          <w:lang w:eastAsia="en-US"/>
        </w:rPr>
        <w:t>30 человек.</w:t>
      </w:r>
    </w:p>
    <w:p w:rsidR="00312D7E" w:rsidRPr="00214B32" w:rsidRDefault="00997C24" w:rsidP="00312D7E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П</w:t>
      </w:r>
      <w:r w:rsidR="00312D7E" w:rsidRPr="00214B32">
        <w:rPr>
          <w:rFonts w:eastAsia="Calibri"/>
          <w:color w:val="000000"/>
          <w:szCs w:val="28"/>
          <w:lang w:eastAsia="en-US"/>
        </w:rPr>
        <w:t>роведено 6 служебных проверок по фактам нарушения служебной дисциплины</w:t>
      </w:r>
      <w:r>
        <w:rPr>
          <w:rFonts w:eastAsia="Calibri"/>
          <w:color w:val="000000"/>
          <w:szCs w:val="28"/>
          <w:lang w:eastAsia="en-US"/>
        </w:rPr>
        <w:t>,</w:t>
      </w:r>
      <w:r w:rsidR="00312D7E" w:rsidRPr="00214B32">
        <w:rPr>
          <w:rFonts w:eastAsia="Calibri"/>
          <w:color w:val="000000"/>
          <w:szCs w:val="28"/>
          <w:lang w:eastAsia="en-US"/>
        </w:rPr>
        <w:t xml:space="preserve"> 7 гражданских служащих </w:t>
      </w:r>
      <w:proofErr w:type="spellStart"/>
      <w:r w:rsidR="00312D7E" w:rsidRPr="00214B32">
        <w:rPr>
          <w:rFonts w:eastAsia="Calibri"/>
          <w:color w:val="000000"/>
          <w:szCs w:val="28"/>
          <w:lang w:eastAsia="en-US"/>
        </w:rPr>
        <w:t>депремирован</w:t>
      </w:r>
      <w:r>
        <w:rPr>
          <w:rFonts w:eastAsia="Calibri"/>
          <w:color w:val="000000"/>
          <w:szCs w:val="28"/>
          <w:lang w:eastAsia="en-US"/>
        </w:rPr>
        <w:t>ы</w:t>
      </w:r>
      <w:proofErr w:type="spellEnd"/>
      <w:r w:rsidR="00312D7E" w:rsidRPr="00214B32">
        <w:rPr>
          <w:rFonts w:eastAsia="Calibri"/>
          <w:color w:val="000000"/>
          <w:szCs w:val="28"/>
          <w:lang w:eastAsia="en-US"/>
        </w:rPr>
        <w:t xml:space="preserve">. </w:t>
      </w:r>
    </w:p>
    <w:p w:rsidR="00312D7E" w:rsidRPr="00214B32" w:rsidRDefault="00312D7E" w:rsidP="00214B32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ab/>
      </w:r>
      <w:r w:rsidRPr="00214B32">
        <w:rPr>
          <w:rFonts w:eastAsia="Calibri"/>
          <w:szCs w:val="28"/>
          <w:lang w:eastAsia="en-US"/>
        </w:rPr>
        <w:t>Курсы повышения квалификации прошли 11 сотрудников аппаратов мировых судей автономного округа и 8 сотрудников аппарата департамента.</w:t>
      </w:r>
    </w:p>
    <w:p w:rsidR="00312D7E" w:rsidRPr="00214B32" w:rsidRDefault="00312D7E" w:rsidP="00312D7E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ab/>
      </w:r>
      <w:proofErr w:type="gramStart"/>
      <w:r w:rsidRPr="00214B32">
        <w:rPr>
          <w:rFonts w:eastAsia="Calibri"/>
          <w:color w:val="000000"/>
          <w:szCs w:val="28"/>
          <w:lang w:eastAsia="en-US"/>
        </w:rPr>
        <w:t xml:space="preserve">Обеспечена работа по профилактике коррупционных и иных правонарушений в департаменте, в </w:t>
      </w:r>
      <w:r w:rsidR="00997C24">
        <w:rPr>
          <w:rFonts w:eastAsia="Calibri"/>
          <w:color w:val="000000"/>
          <w:szCs w:val="28"/>
          <w:lang w:eastAsia="en-US"/>
        </w:rPr>
        <w:t>течение</w:t>
      </w:r>
      <w:r w:rsidRPr="00214B32">
        <w:rPr>
          <w:rFonts w:eastAsia="Calibri"/>
          <w:color w:val="000000"/>
          <w:szCs w:val="28"/>
          <w:lang w:eastAsia="en-US"/>
        </w:rPr>
        <w:t xml:space="preserve"> года организовано правовое просвещение государственных гражданских служащих, подготовлены в соответствии с компетенцией проекты нормативных правовых актов, правовых актов о противодействии коррупции, осуществлен</w:t>
      </w:r>
      <w:r w:rsidR="00997C24">
        <w:rPr>
          <w:rFonts w:eastAsia="Calibri"/>
          <w:color w:val="000000"/>
          <w:szCs w:val="28"/>
          <w:lang w:eastAsia="en-US"/>
        </w:rPr>
        <w:t>ы</w:t>
      </w:r>
      <w:r w:rsidRPr="00214B32">
        <w:rPr>
          <w:rFonts w:eastAsia="Calibri"/>
          <w:color w:val="000000"/>
          <w:szCs w:val="28"/>
          <w:lang w:eastAsia="en-US"/>
        </w:rPr>
        <w:t xml:space="preserve"> сбор, проверка порядка заполнения и анализ представленных сведений о доходах, об имуществе и обязательствах имущественного характера, произведен анализ анкет и представленных документов граждан, претендующих на замещение</w:t>
      </w:r>
      <w:proofErr w:type="gramEnd"/>
      <w:r w:rsidRPr="00214B32">
        <w:rPr>
          <w:rFonts w:eastAsia="Calibri"/>
          <w:color w:val="000000"/>
          <w:szCs w:val="28"/>
          <w:lang w:eastAsia="en-US"/>
        </w:rPr>
        <w:t xml:space="preserve"> должностей государственной гражданской службы, на предмет наличия близкого родства и свойства с государственными гражданскими служащими департамента, если в случае назначения этого гражданина на должность государственной гражданской службы, один из них будет непосредственно подчинен или подконтролен другому.</w:t>
      </w:r>
    </w:p>
    <w:p w:rsidR="00312D7E" w:rsidRPr="00214B32" w:rsidRDefault="00312D7E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szCs w:val="28"/>
          <w:lang w:eastAsia="en-US"/>
        </w:rPr>
        <w:t>В 2014 году осуществлялось документационное обеспечение деятельности комиссии по соблюдению требований к служебному поведению государственных гражданских служащих и урегулированию конфликта интересов. Заседание комиссии проведено 18 апреля 2014 года.</w:t>
      </w:r>
    </w:p>
    <w:p w:rsidR="00312D7E" w:rsidRPr="00214B32" w:rsidRDefault="00312D7E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szCs w:val="28"/>
          <w:lang w:eastAsia="en-US"/>
        </w:rPr>
        <w:t xml:space="preserve">В течение  года организованы и проведены проверочные мероприятия в отношении граждан, претендующих на замещение должностей </w:t>
      </w:r>
      <w:r w:rsidRPr="00214B32">
        <w:rPr>
          <w:rFonts w:eastAsia="Calibri"/>
          <w:szCs w:val="28"/>
          <w:lang w:eastAsia="en-US"/>
        </w:rPr>
        <w:lastRenderedPageBreak/>
        <w:t xml:space="preserve">государственной гражданской службы. </w:t>
      </w:r>
      <w:r w:rsidR="00997C24">
        <w:rPr>
          <w:rFonts w:eastAsia="Calibri"/>
          <w:szCs w:val="28"/>
          <w:lang w:eastAsia="en-US"/>
        </w:rPr>
        <w:t>Н</w:t>
      </w:r>
      <w:r w:rsidRPr="00214B32">
        <w:rPr>
          <w:rFonts w:eastAsia="Calibri"/>
          <w:szCs w:val="28"/>
          <w:lang w:eastAsia="en-US"/>
        </w:rPr>
        <w:t>аправлен</w:t>
      </w:r>
      <w:r w:rsidR="00997C24">
        <w:rPr>
          <w:rFonts w:eastAsia="Calibri"/>
          <w:szCs w:val="28"/>
          <w:lang w:eastAsia="en-US"/>
        </w:rPr>
        <w:t>ы</w:t>
      </w:r>
      <w:r w:rsidRPr="00214B32">
        <w:rPr>
          <w:rFonts w:eastAsia="Calibri"/>
          <w:szCs w:val="28"/>
          <w:lang w:eastAsia="en-US"/>
        </w:rPr>
        <w:t xml:space="preserve"> 42 запроса, из них 24 о подтверждении подлинности диплома и 18 о наличии неснятой либо непогашенной судимости. На все запросы получены ответы, нарушений не выявлено.</w:t>
      </w:r>
    </w:p>
    <w:p w:rsidR="00997C24" w:rsidRDefault="00997C24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П</w:t>
      </w:r>
      <w:r w:rsidR="00312D7E" w:rsidRPr="00214B32">
        <w:rPr>
          <w:rFonts w:eastAsia="Calibri"/>
          <w:color w:val="000000"/>
          <w:szCs w:val="28"/>
          <w:lang w:eastAsia="en-US"/>
        </w:rPr>
        <w:t>одготовлен</w:t>
      </w:r>
      <w:r>
        <w:rPr>
          <w:rFonts w:eastAsia="Calibri"/>
          <w:color w:val="000000"/>
          <w:szCs w:val="28"/>
          <w:lang w:eastAsia="en-US"/>
        </w:rPr>
        <w:t>ы</w:t>
      </w:r>
      <w:r w:rsidR="00312D7E" w:rsidRPr="00214B32">
        <w:rPr>
          <w:rFonts w:eastAsia="Calibri"/>
          <w:color w:val="000000"/>
          <w:szCs w:val="28"/>
          <w:lang w:eastAsia="en-US"/>
        </w:rPr>
        <w:t xml:space="preserve"> </w:t>
      </w:r>
      <w:r w:rsidRPr="00214B32">
        <w:rPr>
          <w:rFonts w:eastAsia="Calibri"/>
          <w:color w:val="000000"/>
          <w:szCs w:val="28"/>
          <w:lang w:eastAsia="en-US"/>
        </w:rPr>
        <w:t>330 приказов по личному составу, 537 приказов о предоставлении отпусков</w:t>
      </w:r>
      <w:r>
        <w:rPr>
          <w:rFonts w:eastAsia="Calibri"/>
          <w:color w:val="000000"/>
          <w:szCs w:val="28"/>
          <w:lang w:eastAsia="en-US"/>
        </w:rPr>
        <w:t>,</w:t>
      </w:r>
      <w:r w:rsidRPr="00214B32">
        <w:rPr>
          <w:rFonts w:eastAsia="Calibri"/>
          <w:color w:val="000000"/>
          <w:szCs w:val="28"/>
          <w:lang w:eastAsia="en-US"/>
        </w:rPr>
        <w:t xml:space="preserve"> </w:t>
      </w:r>
      <w:r w:rsidR="00312D7E" w:rsidRPr="00214B32">
        <w:rPr>
          <w:rFonts w:eastAsia="Calibri"/>
          <w:color w:val="000000"/>
          <w:szCs w:val="28"/>
          <w:lang w:eastAsia="en-US"/>
        </w:rPr>
        <w:t>54 командировочных удостоверения, выда</w:t>
      </w:r>
      <w:r>
        <w:rPr>
          <w:rFonts w:eastAsia="Calibri"/>
          <w:color w:val="000000"/>
          <w:szCs w:val="28"/>
          <w:lang w:eastAsia="en-US"/>
        </w:rPr>
        <w:t>но 23 служебных удостоверения.</w:t>
      </w:r>
      <w:r w:rsidR="00312D7E" w:rsidRPr="00214B32">
        <w:rPr>
          <w:rFonts w:eastAsia="Calibri"/>
          <w:color w:val="000000"/>
          <w:szCs w:val="28"/>
          <w:lang w:eastAsia="en-US"/>
        </w:rPr>
        <w:t xml:space="preserve"> </w:t>
      </w:r>
    </w:p>
    <w:p w:rsidR="00312D7E" w:rsidRPr="00214B32" w:rsidRDefault="00997C24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П</w:t>
      </w:r>
      <w:r w:rsidR="00312D7E" w:rsidRPr="00214B32">
        <w:rPr>
          <w:rFonts w:eastAsia="Calibri"/>
          <w:color w:val="000000"/>
          <w:szCs w:val="28"/>
          <w:lang w:eastAsia="en-US"/>
        </w:rPr>
        <w:t>роведена работа по организации добровольного медицинского страхования гражданских служащих, проверен и зарегистрирован 141 листок временной нетрудоспособности.</w:t>
      </w:r>
    </w:p>
    <w:p w:rsidR="00312D7E" w:rsidRPr="00214B32" w:rsidRDefault="00312D7E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ab/>
      </w:r>
      <w:r w:rsidR="00997C24">
        <w:rPr>
          <w:rFonts w:eastAsia="Calibri"/>
          <w:color w:val="000000"/>
          <w:szCs w:val="28"/>
          <w:lang w:eastAsia="en-US"/>
        </w:rPr>
        <w:t>Н</w:t>
      </w:r>
      <w:r w:rsidRPr="00214B32">
        <w:rPr>
          <w:rFonts w:eastAsia="Calibri"/>
          <w:color w:val="000000"/>
          <w:szCs w:val="28"/>
          <w:lang w:eastAsia="en-US"/>
        </w:rPr>
        <w:t>а постоянной основе осуществлялось ведение воинского учета и бронирования граждан. Проводилась совместная работа с департаментом специальных мероприятий автономного округа по вопросам обеспечения мобилизационной подготовки.</w:t>
      </w:r>
    </w:p>
    <w:p w:rsidR="00312D7E" w:rsidRPr="00214B32" w:rsidRDefault="00312D7E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 xml:space="preserve">На протяжении </w:t>
      </w:r>
      <w:r w:rsidR="00997C24">
        <w:rPr>
          <w:rFonts w:eastAsia="Calibri"/>
          <w:color w:val="000000"/>
          <w:szCs w:val="28"/>
          <w:lang w:eastAsia="en-US"/>
        </w:rPr>
        <w:t>2014 года</w:t>
      </w:r>
      <w:r w:rsidRPr="00214B32">
        <w:rPr>
          <w:rFonts w:eastAsia="Calibri"/>
          <w:color w:val="000000"/>
          <w:szCs w:val="28"/>
          <w:lang w:eastAsia="en-US"/>
        </w:rPr>
        <w:t xml:space="preserve"> проводилось консультирование гражданских служащих департамента по вопросам, связанным с прохождением государственной гражданской службы.</w:t>
      </w:r>
    </w:p>
    <w:p w:rsidR="00312D7E" w:rsidRPr="00214B32" w:rsidRDefault="00312D7E" w:rsidP="000E7E93">
      <w:pPr>
        <w:ind w:firstLine="700"/>
        <w:rPr>
          <w:rFonts w:eastAsia="Calibri"/>
          <w:szCs w:val="28"/>
          <w:lang w:eastAsia="en-US"/>
        </w:rPr>
      </w:pPr>
      <w:r w:rsidRPr="00214B32">
        <w:rPr>
          <w:rFonts w:eastAsia="Calibri"/>
          <w:color w:val="000000"/>
          <w:szCs w:val="28"/>
          <w:lang w:eastAsia="en-US"/>
        </w:rPr>
        <w:t>Гражданским служащим и работникам департамента в полном объёме предоставлялись государственные гарантии в порядке и на условиях, определённых федеральными законами и законами автономного округа.</w:t>
      </w:r>
    </w:p>
    <w:p w:rsidR="00312D7E" w:rsidRPr="000E7E93" w:rsidRDefault="000E7E93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 xml:space="preserve">С начала года в </w:t>
      </w:r>
      <w:r w:rsidR="00312D7E" w:rsidRPr="000E7E93">
        <w:rPr>
          <w:rFonts w:eastAsia="Calibri"/>
          <w:color w:val="000000"/>
          <w:szCs w:val="28"/>
          <w:lang w:eastAsia="en-US"/>
        </w:rPr>
        <w:t xml:space="preserve">средствах массовой информации опубликовано </w:t>
      </w:r>
      <w:r>
        <w:rPr>
          <w:rFonts w:eastAsia="Calibri"/>
          <w:color w:val="000000"/>
          <w:szCs w:val="28"/>
          <w:lang w:eastAsia="en-US"/>
        </w:rPr>
        <w:t xml:space="preserve">                        </w:t>
      </w:r>
      <w:r w:rsidR="00312D7E" w:rsidRPr="000E7E93">
        <w:rPr>
          <w:rFonts w:eastAsia="Calibri"/>
          <w:color w:val="000000"/>
          <w:szCs w:val="28"/>
          <w:lang w:eastAsia="en-US"/>
        </w:rPr>
        <w:t>241 инф</w:t>
      </w:r>
      <w:r w:rsidR="00997C24">
        <w:rPr>
          <w:rFonts w:eastAsia="Calibri"/>
          <w:color w:val="000000"/>
          <w:szCs w:val="28"/>
          <w:lang w:eastAsia="en-US"/>
        </w:rPr>
        <w:t>ормационное сообщение</w:t>
      </w:r>
      <w:r w:rsidR="00312D7E" w:rsidRPr="000E7E93">
        <w:rPr>
          <w:rFonts w:eastAsia="Calibri"/>
          <w:color w:val="000000"/>
          <w:szCs w:val="28"/>
          <w:lang w:eastAsia="en-US"/>
        </w:rPr>
        <w:t xml:space="preserve"> о деятельности департамента</w:t>
      </w:r>
      <w:r>
        <w:rPr>
          <w:rFonts w:eastAsia="Calibri"/>
          <w:color w:val="000000"/>
          <w:szCs w:val="28"/>
          <w:lang w:eastAsia="en-US"/>
        </w:rPr>
        <w:t>, в том числе</w:t>
      </w:r>
      <w:r w:rsidR="00312D7E" w:rsidRPr="000E7E93">
        <w:rPr>
          <w:rFonts w:eastAsia="Calibri"/>
          <w:color w:val="000000"/>
          <w:szCs w:val="28"/>
          <w:lang w:eastAsia="en-US"/>
        </w:rPr>
        <w:t>: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="00312D7E" w:rsidRPr="000E7E93">
        <w:rPr>
          <w:rFonts w:eastAsia="Calibri"/>
          <w:color w:val="000000"/>
          <w:szCs w:val="28"/>
          <w:lang w:eastAsia="en-US"/>
        </w:rPr>
        <w:t>на телевидении – 58</w:t>
      </w:r>
      <w:r>
        <w:rPr>
          <w:rFonts w:eastAsia="Calibri"/>
          <w:color w:val="000000"/>
          <w:szCs w:val="28"/>
          <w:lang w:eastAsia="en-US"/>
        </w:rPr>
        <w:t xml:space="preserve">, </w:t>
      </w:r>
      <w:r w:rsidR="00312D7E" w:rsidRPr="000E7E93">
        <w:rPr>
          <w:rFonts w:eastAsia="Calibri"/>
          <w:color w:val="000000"/>
          <w:szCs w:val="28"/>
          <w:lang w:eastAsia="en-US"/>
        </w:rPr>
        <w:t>радио – 33</w:t>
      </w:r>
      <w:r>
        <w:rPr>
          <w:rFonts w:eastAsia="Calibri"/>
          <w:color w:val="000000"/>
          <w:szCs w:val="28"/>
          <w:lang w:eastAsia="en-US"/>
        </w:rPr>
        <w:t xml:space="preserve">, </w:t>
      </w:r>
      <w:r w:rsidRPr="000E7E93">
        <w:rPr>
          <w:rFonts w:eastAsia="Calibri"/>
          <w:color w:val="000000"/>
          <w:szCs w:val="28"/>
          <w:lang w:eastAsia="en-US"/>
        </w:rPr>
        <w:t>в сети Интернет</w:t>
      </w:r>
      <w:r w:rsidR="00312D7E" w:rsidRPr="000E7E93">
        <w:rPr>
          <w:rFonts w:eastAsia="Calibri"/>
          <w:color w:val="000000"/>
          <w:szCs w:val="28"/>
          <w:lang w:eastAsia="en-US"/>
        </w:rPr>
        <w:t>– 148</w:t>
      </w:r>
      <w:r w:rsidRPr="000E7E93">
        <w:rPr>
          <w:rFonts w:eastAsia="Calibri"/>
          <w:color w:val="000000"/>
          <w:szCs w:val="28"/>
          <w:lang w:eastAsia="en-US"/>
        </w:rPr>
        <w:t>, и</w:t>
      </w:r>
      <w:r w:rsidR="00312D7E" w:rsidRPr="000E7E93">
        <w:rPr>
          <w:rFonts w:eastAsia="Calibri"/>
          <w:color w:val="000000"/>
          <w:szCs w:val="28"/>
          <w:lang w:eastAsia="en-US"/>
        </w:rPr>
        <w:t>нформационные сообщения и статьи в газете «Красный Север» – 17</w:t>
      </w:r>
      <w:r w:rsidRPr="000E7E93">
        <w:rPr>
          <w:rFonts w:eastAsia="Calibri"/>
          <w:color w:val="000000"/>
          <w:szCs w:val="28"/>
          <w:lang w:eastAsia="en-US"/>
        </w:rPr>
        <w:t>.</w:t>
      </w:r>
      <w:r>
        <w:rPr>
          <w:rFonts w:eastAsia="Calibri"/>
          <w:color w:val="000000"/>
          <w:szCs w:val="28"/>
          <w:lang w:eastAsia="en-US"/>
        </w:rPr>
        <w:t xml:space="preserve"> </w:t>
      </w:r>
      <w:r w:rsidR="00997C24">
        <w:rPr>
          <w:rFonts w:eastAsia="Calibri"/>
          <w:color w:val="000000"/>
          <w:szCs w:val="28"/>
          <w:lang w:eastAsia="en-US"/>
        </w:rPr>
        <w:t xml:space="preserve">Сотрудниками департамента осуществлялось участие в выпуске тематической </w:t>
      </w:r>
      <w:r w:rsidR="00997C24" w:rsidRPr="000E7E93">
        <w:rPr>
          <w:rFonts w:eastAsia="Calibri"/>
          <w:color w:val="000000"/>
          <w:szCs w:val="28"/>
          <w:lang w:eastAsia="en-US"/>
        </w:rPr>
        <w:t>телевизионн</w:t>
      </w:r>
      <w:r w:rsidR="00774B39">
        <w:rPr>
          <w:rFonts w:eastAsia="Calibri"/>
          <w:color w:val="000000"/>
          <w:szCs w:val="28"/>
          <w:lang w:eastAsia="en-US"/>
        </w:rPr>
        <w:t>ой</w:t>
      </w:r>
      <w:r w:rsidR="00997C24" w:rsidRPr="000E7E93">
        <w:rPr>
          <w:rFonts w:eastAsia="Calibri"/>
          <w:color w:val="000000"/>
          <w:szCs w:val="28"/>
          <w:lang w:eastAsia="en-US"/>
        </w:rPr>
        <w:t xml:space="preserve"> программ</w:t>
      </w:r>
      <w:r w:rsidR="00997C24">
        <w:rPr>
          <w:rFonts w:eastAsia="Calibri"/>
          <w:color w:val="000000"/>
          <w:szCs w:val="28"/>
          <w:lang w:eastAsia="en-US"/>
        </w:rPr>
        <w:t>ы</w:t>
      </w:r>
      <w:r w:rsidR="00997C24" w:rsidRPr="000E7E93">
        <w:rPr>
          <w:rFonts w:eastAsia="Calibri"/>
          <w:color w:val="000000"/>
          <w:szCs w:val="28"/>
          <w:lang w:eastAsia="en-US"/>
        </w:rPr>
        <w:t xml:space="preserve"> «П.И.К</w:t>
      </w:r>
      <w:r w:rsidR="00774B39">
        <w:rPr>
          <w:rFonts w:eastAsia="Calibri"/>
          <w:color w:val="000000"/>
          <w:szCs w:val="28"/>
          <w:lang w:eastAsia="en-US"/>
        </w:rPr>
        <w:t>.</w:t>
      </w:r>
      <w:r w:rsidR="00997C24" w:rsidRPr="000E7E93">
        <w:rPr>
          <w:rFonts w:eastAsia="Calibri"/>
          <w:color w:val="000000"/>
          <w:szCs w:val="28"/>
          <w:lang w:eastAsia="en-US"/>
        </w:rPr>
        <w:t>»</w:t>
      </w:r>
      <w:r w:rsidR="00997C24">
        <w:rPr>
          <w:rFonts w:eastAsia="Calibri"/>
          <w:color w:val="000000"/>
          <w:szCs w:val="28"/>
          <w:lang w:eastAsia="en-US"/>
        </w:rPr>
        <w:t xml:space="preserve">, за </w:t>
      </w:r>
      <w:r w:rsidR="00774B39">
        <w:rPr>
          <w:rFonts w:eastAsia="Calibri"/>
          <w:color w:val="000000"/>
          <w:szCs w:val="28"/>
          <w:lang w:eastAsia="en-US"/>
        </w:rPr>
        <w:t>2014 год в эфир вышел</w:t>
      </w:r>
      <w:r>
        <w:rPr>
          <w:rFonts w:eastAsia="Calibri"/>
          <w:color w:val="000000"/>
          <w:szCs w:val="28"/>
          <w:lang w:eastAsia="en-US"/>
        </w:rPr>
        <w:t xml:space="preserve"> 31</w:t>
      </w:r>
      <w:r w:rsidR="00774B39">
        <w:rPr>
          <w:rFonts w:eastAsia="Calibri"/>
          <w:color w:val="000000"/>
          <w:szCs w:val="28"/>
          <w:lang w:eastAsia="en-US"/>
        </w:rPr>
        <w:t xml:space="preserve"> выпуск</w:t>
      </w:r>
      <w:r>
        <w:rPr>
          <w:rFonts w:eastAsia="Calibri"/>
          <w:color w:val="000000"/>
          <w:szCs w:val="28"/>
          <w:lang w:eastAsia="en-US"/>
        </w:rPr>
        <w:t>.</w:t>
      </w:r>
    </w:p>
    <w:p w:rsidR="00312D7E" w:rsidRDefault="000E7E93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П</w:t>
      </w:r>
      <w:r w:rsidR="00312D7E" w:rsidRPr="000E7E93">
        <w:rPr>
          <w:rFonts w:eastAsia="Calibri"/>
          <w:color w:val="000000"/>
          <w:szCs w:val="28"/>
          <w:lang w:eastAsia="en-US"/>
        </w:rPr>
        <w:t xml:space="preserve">одготовлены две статьи об обеспечении мировой юстиции </w:t>
      </w:r>
      <w:r w:rsidR="00D829BD">
        <w:rPr>
          <w:rFonts w:eastAsia="Calibri"/>
          <w:color w:val="000000"/>
          <w:szCs w:val="28"/>
          <w:lang w:eastAsia="en-US"/>
        </w:rPr>
        <w:t>автономного округа</w:t>
      </w:r>
      <w:r w:rsidR="00312D7E" w:rsidRPr="000E7E93">
        <w:rPr>
          <w:rFonts w:eastAsia="Calibri"/>
          <w:color w:val="000000"/>
          <w:szCs w:val="28"/>
          <w:lang w:eastAsia="en-US"/>
        </w:rPr>
        <w:t xml:space="preserve"> в журнал судейского сообщества «Закон и Право».</w:t>
      </w:r>
    </w:p>
    <w:p w:rsidR="000E7E93" w:rsidRDefault="000E7E93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В 2014 году в системе электронного документооборота зарегистрировано 14 776 документов. В установленном порядке осуществлялось ведение дел и архива департамента.</w:t>
      </w:r>
    </w:p>
    <w:p w:rsidR="000E7E93" w:rsidRDefault="000E7E93" w:rsidP="000E7E93">
      <w:pPr>
        <w:autoSpaceDE w:val="0"/>
        <w:autoSpaceDN w:val="0"/>
        <w:adjustRightInd w:val="0"/>
        <w:ind w:firstLine="700"/>
        <w:rPr>
          <w:rFonts w:eastAsia="Calibri"/>
          <w:color w:val="000000"/>
          <w:szCs w:val="28"/>
          <w:lang w:eastAsia="en-US"/>
        </w:rPr>
      </w:pPr>
      <w:r>
        <w:rPr>
          <w:rFonts w:eastAsia="Calibri"/>
          <w:color w:val="000000"/>
          <w:szCs w:val="28"/>
          <w:lang w:eastAsia="en-US"/>
        </w:rPr>
        <w:t>Сумма израсходованных сре</w:t>
      </w:r>
      <w:proofErr w:type="gramStart"/>
      <w:r>
        <w:rPr>
          <w:rFonts w:eastAsia="Calibri"/>
          <w:color w:val="000000"/>
          <w:szCs w:val="28"/>
          <w:lang w:eastAsia="en-US"/>
        </w:rPr>
        <w:t>дств в ц</w:t>
      </w:r>
      <w:proofErr w:type="gramEnd"/>
      <w:r>
        <w:rPr>
          <w:rFonts w:eastAsia="Calibri"/>
          <w:color w:val="000000"/>
          <w:szCs w:val="28"/>
          <w:lang w:eastAsia="en-US"/>
        </w:rPr>
        <w:t xml:space="preserve">елом по Подпрограмме 9 составила </w:t>
      </w:r>
      <w:r w:rsidR="00774B39">
        <w:rPr>
          <w:rFonts w:eastAsia="Calibri"/>
          <w:color w:val="000000"/>
          <w:szCs w:val="28"/>
          <w:lang w:eastAsia="en-US"/>
        </w:rPr>
        <w:t xml:space="preserve">466 422 тыс. рублей или </w:t>
      </w:r>
      <w:r>
        <w:rPr>
          <w:rFonts w:eastAsia="Calibri"/>
          <w:color w:val="000000"/>
          <w:szCs w:val="28"/>
          <w:lang w:eastAsia="en-US"/>
        </w:rPr>
        <w:t>99% от объема бюджетных ассигнований</w:t>
      </w:r>
      <w:r w:rsidR="00774B39">
        <w:rPr>
          <w:rFonts w:eastAsia="Calibri"/>
          <w:color w:val="000000"/>
          <w:szCs w:val="28"/>
          <w:lang w:eastAsia="en-US"/>
        </w:rPr>
        <w:t xml:space="preserve"> предусмотренных на 2014 год</w:t>
      </w:r>
      <w:r>
        <w:rPr>
          <w:rFonts w:eastAsia="Calibri"/>
          <w:color w:val="000000"/>
          <w:szCs w:val="28"/>
          <w:lang w:eastAsia="en-US"/>
        </w:rPr>
        <w:t>.</w:t>
      </w:r>
    </w:p>
    <w:p w:rsidR="000E7E93" w:rsidRDefault="000E7E93" w:rsidP="000E7E93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Мероприятия и показатели Подпрограммы 9 выполнены в полном объеме.</w:t>
      </w:r>
    </w:p>
    <w:p w:rsidR="000E7E93" w:rsidRDefault="000E7E93" w:rsidP="000E7E93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Степень достижения показателей Подпрограммы </w:t>
      </w:r>
      <w:r w:rsidR="003300DD">
        <w:rPr>
          <w:rFonts w:eastAsiaTheme="minorHAnsi"/>
          <w:szCs w:val="28"/>
          <w:lang w:eastAsia="en-US"/>
        </w:rPr>
        <w:t>9</w:t>
      </w:r>
      <w:r>
        <w:rPr>
          <w:rFonts w:eastAsiaTheme="minorHAnsi"/>
          <w:szCs w:val="28"/>
          <w:lang w:eastAsia="en-US"/>
        </w:rPr>
        <w:t xml:space="preserve"> составила 1,03 (103%).</w:t>
      </w:r>
    </w:p>
    <w:p w:rsidR="00312D7E" w:rsidRPr="00E56427" w:rsidRDefault="00312D7E" w:rsidP="000E7E93">
      <w:pPr>
        <w:autoSpaceDE w:val="0"/>
        <w:autoSpaceDN w:val="0"/>
        <w:adjustRightInd w:val="0"/>
        <w:rPr>
          <w:rFonts w:eastAsia="Calibri"/>
          <w:color w:val="000000"/>
          <w:szCs w:val="28"/>
          <w:lang w:eastAsia="en-US"/>
        </w:rPr>
      </w:pPr>
    </w:p>
    <w:p w:rsidR="00312D7E" w:rsidRPr="00E56427" w:rsidRDefault="00E56427" w:rsidP="00312D7E">
      <w:pPr>
        <w:ind w:left="709"/>
        <w:rPr>
          <w:b/>
          <w:szCs w:val="28"/>
        </w:rPr>
      </w:pPr>
      <w:r w:rsidRPr="00E56427">
        <w:rPr>
          <w:b/>
          <w:szCs w:val="28"/>
        </w:rPr>
        <w:t>Предложения по дальнейшей реализации программы:</w:t>
      </w:r>
    </w:p>
    <w:p w:rsidR="00E56427" w:rsidRDefault="00E56427" w:rsidP="00312D7E">
      <w:pPr>
        <w:ind w:left="709"/>
        <w:rPr>
          <w:b/>
          <w:sz w:val="24"/>
          <w:szCs w:val="24"/>
        </w:rPr>
      </w:pPr>
    </w:p>
    <w:p w:rsidR="00E56427" w:rsidRDefault="0041668E" w:rsidP="00E56427">
      <w:pPr>
        <w:autoSpaceDE w:val="0"/>
        <w:autoSpaceDN w:val="0"/>
        <w:adjustRightInd w:val="0"/>
        <w:ind w:firstLine="540"/>
        <w:rPr>
          <w:rFonts w:eastAsiaTheme="minorHAnsi"/>
          <w:bCs/>
          <w:szCs w:val="28"/>
          <w:lang w:eastAsia="en-US"/>
        </w:rPr>
      </w:pPr>
      <w:r>
        <w:rPr>
          <w:rFonts w:eastAsiaTheme="minorHAnsi"/>
          <w:bCs/>
          <w:szCs w:val="28"/>
          <w:lang w:eastAsia="en-US"/>
        </w:rPr>
        <w:t>О</w:t>
      </w:r>
      <w:r w:rsidR="00E56427" w:rsidRPr="00301C32">
        <w:rPr>
          <w:rFonts w:eastAsiaTheme="minorHAnsi"/>
          <w:bCs/>
          <w:szCs w:val="28"/>
          <w:lang w:eastAsia="en-US"/>
        </w:rPr>
        <w:t>ценка эффективности реализации Государственной программы</w:t>
      </w:r>
      <w:r>
        <w:rPr>
          <w:rFonts w:eastAsiaTheme="minorHAnsi"/>
          <w:bCs/>
          <w:szCs w:val="28"/>
          <w:lang w:eastAsia="en-US"/>
        </w:rPr>
        <w:t xml:space="preserve">, в соответствии с </w:t>
      </w:r>
      <w:r w:rsidRPr="00301C32">
        <w:rPr>
          <w:rFonts w:eastAsiaTheme="minorHAnsi"/>
          <w:bCs/>
          <w:szCs w:val="28"/>
          <w:lang w:eastAsia="en-US"/>
        </w:rPr>
        <w:t xml:space="preserve">Порядком, утвержденным постановлением Правительства автономного </w:t>
      </w:r>
      <w:r>
        <w:rPr>
          <w:rFonts w:eastAsiaTheme="minorHAnsi"/>
          <w:bCs/>
          <w:szCs w:val="28"/>
          <w:lang w:eastAsia="en-US"/>
        </w:rPr>
        <w:t>округа от 15 ноября 2013 года №</w:t>
      </w:r>
      <w:r w:rsidRPr="00301C32">
        <w:rPr>
          <w:rFonts w:eastAsiaTheme="minorHAnsi"/>
          <w:bCs/>
          <w:szCs w:val="28"/>
          <w:lang w:eastAsia="en-US"/>
        </w:rPr>
        <w:t>960-П</w:t>
      </w:r>
      <w:r>
        <w:rPr>
          <w:rFonts w:eastAsiaTheme="minorHAnsi"/>
          <w:bCs/>
          <w:szCs w:val="28"/>
          <w:lang w:eastAsia="en-US"/>
        </w:rPr>
        <w:t>,</w:t>
      </w:r>
      <w:r w:rsidR="00E56427" w:rsidRPr="00301C32">
        <w:rPr>
          <w:rFonts w:eastAsiaTheme="minorHAnsi"/>
          <w:bCs/>
          <w:szCs w:val="28"/>
          <w:lang w:eastAsia="en-US"/>
        </w:rPr>
        <w:t xml:space="preserve"> составляет </w:t>
      </w:r>
      <w:r w:rsidR="00301C32" w:rsidRPr="00301C32">
        <w:rPr>
          <w:rFonts w:eastAsiaTheme="minorHAnsi"/>
          <w:bCs/>
          <w:szCs w:val="28"/>
          <w:lang w:eastAsia="en-US"/>
        </w:rPr>
        <w:t xml:space="preserve">1,02, что свидетельствует об </w:t>
      </w:r>
      <w:r w:rsidR="00301C32">
        <w:rPr>
          <w:rFonts w:eastAsiaTheme="minorHAnsi"/>
          <w:bCs/>
          <w:szCs w:val="28"/>
          <w:lang w:eastAsia="en-US"/>
        </w:rPr>
        <w:t xml:space="preserve">ее </w:t>
      </w:r>
      <w:r w:rsidR="00301C32" w:rsidRPr="00301C32">
        <w:rPr>
          <w:rFonts w:eastAsiaTheme="minorHAnsi"/>
          <w:bCs/>
          <w:szCs w:val="28"/>
          <w:lang w:eastAsia="en-US"/>
        </w:rPr>
        <w:t>эффективно</w:t>
      </w:r>
      <w:r>
        <w:rPr>
          <w:rFonts w:eastAsiaTheme="minorHAnsi"/>
          <w:bCs/>
          <w:szCs w:val="28"/>
          <w:lang w:eastAsia="en-US"/>
        </w:rPr>
        <w:t>сти</w:t>
      </w:r>
      <w:r w:rsidR="00301C32" w:rsidRPr="00301C32">
        <w:rPr>
          <w:rFonts w:eastAsiaTheme="minorHAnsi"/>
          <w:bCs/>
          <w:szCs w:val="28"/>
          <w:lang w:eastAsia="en-US"/>
        </w:rPr>
        <w:t>.</w:t>
      </w:r>
    </w:p>
    <w:p w:rsidR="00444498" w:rsidRPr="00444498" w:rsidRDefault="00444498" w:rsidP="00444498">
      <w:pPr>
        <w:widowControl w:val="0"/>
        <w:ind w:firstLine="709"/>
        <w:rPr>
          <w:szCs w:val="28"/>
        </w:rPr>
      </w:pPr>
      <w:r w:rsidRPr="00444498">
        <w:rPr>
          <w:bCs/>
          <w:szCs w:val="28"/>
        </w:rPr>
        <w:lastRenderedPageBreak/>
        <w:t>В</w:t>
      </w:r>
      <w:r w:rsidRPr="00444498">
        <w:rPr>
          <w:bCs/>
          <w:iCs/>
          <w:szCs w:val="28"/>
        </w:rPr>
        <w:t xml:space="preserve"> 2014 году на территории автономного округа не допущено преступлений террористического характера, массовых беспорядков и групповых нарушений общественного порядка. </w:t>
      </w:r>
    </w:p>
    <w:p w:rsidR="00444498" w:rsidRPr="00444498" w:rsidRDefault="00444498" w:rsidP="00444498">
      <w:pPr>
        <w:widowControl w:val="0"/>
        <w:ind w:firstLine="709"/>
        <w:rPr>
          <w:bCs/>
          <w:iCs/>
          <w:szCs w:val="28"/>
        </w:rPr>
      </w:pPr>
      <w:r w:rsidRPr="00444498">
        <w:rPr>
          <w:bCs/>
          <w:iCs/>
          <w:szCs w:val="28"/>
        </w:rPr>
        <w:t>Удалось достичь снижения общего количества зарегистрированных преступлений - на 1,5%, в том числе совершенных иностранными гражданами и лицами без гражданства – на 18,1%, лицами, ранее совершавшими преступления – на 7,5%.</w:t>
      </w:r>
    </w:p>
    <w:p w:rsidR="00444498" w:rsidRPr="00444498" w:rsidRDefault="00444498" w:rsidP="00444498">
      <w:pPr>
        <w:widowControl w:val="0"/>
        <w:ind w:firstLine="709"/>
        <w:rPr>
          <w:rFonts w:eastAsia="Calibri"/>
          <w:szCs w:val="28"/>
        </w:rPr>
      </w:pPr>
      <w:r w:rsidRPr="00444498">
        <w:rPr>
          <w:szCs w:val="28"/>
        </w:rPr>
        <w:t xml:space="preserve">Реализованные мероприятия положительно оценены </w:t>
      </w:r>
      <w:proofErr w:type="gramStart"/>
      <w:r>
        <w:rPr>
          <w:szCs w:val="28"/>
        </w:rPr>
        <w:t>гражданами</w:t>
      </w:r>
      <w:proofErr w:type="gramEnd"/>
      <w:r>
        <w:rPr>
          <w:szCs w:val="28"/>
        </w:rPr>
        <w:t xml:space="preserve"> проживающими на территории автономного округа</w:t>
      </w:r>
      <w:r w:rsidRPr="00444498">
        <w:rPr>
          <w:szCs w:val="28"/>
        </w:rPr>
        <w:t xml:space="preserve">. </w:t>
      </w:r>
      <w:r w:rsidRPr="00444498">
        <w:rPr>
          <w:rFonts w:eastAsia="Calibri"/>
          <w:szCs w:val="28"/>
        </w:rPr>
        <w:t>Так, согласно социологическим исследованиям, проведённых ВЦИОМ в октябре 2014 года, более 78% опрошенных жителей округа удовлетворены уровнем обеспечением безопасности и правопорядка. Данный показатель является наиболее высоким за 4 года наблюдений (2010 год – 68%, 2011 год – 73%, 2013 год – 72%).</w:t>
      </w:r>
    </w:p>
    <w:p w:rsidR="00444498" w:rsidRPr="008A543A" w:rsidRDefault="00444498" w:rsidP="008A543A">
      <w:pPr>
        <w:widowControl w:val="0"/>
        <w:ind w:firstLine="709"/>
        <w:rPr>
          <w:rFonts w:eastAsia="Calibri"/>
          <w:szCs w:val="28"/>
        </w:rPr>
      </w:pPr>
      <w:r w:rsidRPr="008A543A">
        <w:rPr>
          <w:rFonts w:eastAsia="Calibri"/>
          <w:szCs w:val="28"/>
        </w:rPr>
        <w:t xml:space="preserve">Несмотря на ряд позитивных моментов, по-прежнему отмечаются направления, требующие повышенного внимания </w:t>
      </w:r>
      <w:r w:rsidR="008A543A" w:rsidRPr="008A543A">
        <w:rPr>
          <w:rFonts w:eastAsia="Calibri"/>
          <w:szCs w:val="28"/>
        </w:rPr>
        <w:t xml:space="preserve">исполнительных </w:t>
      </w:r>
      <w:r w:rsidRPr="008A543A">
        <w:rPr>
          <w:rFonts w:eastAsia="Calibri"/>
          <w:szCs w:val="28"/>
        </w:rPr>
        <w:t xml:space="preserve">органов </w:t>
      </w:r>
      <w:r w:rsidR="008A543A" w:rsidRPr="008A543A">
        <w:rPr>
          <w:rFonts w:eastAsia="Calibri"/>
          <w:szCs w:val="28"/>
        </w:rPr>
        <w:t>государственной власти:</w:t>
      </w:r>
    </w:p>
    <w:p w:rsidR="008A543A" w:rsidRDefault="008A543A" w:rsidP="008A543A">
      <w:pPr>
        <w:widowControl w:val="0"/>
        <w:tabs>
          <w:tab w:val="left" w:pos="1080"/>
        </w:tabs>
        <w:ind w:firstLine="709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Pr="000A3F8A">
        <w:rPr>
          <w:szCs w:val="28"/>
        </w:rPr>
        <w:t>расширение и совершенствование технических систем охраны общественного порядка, фиксации и предупреждения правонарушений</w:t>
      </w:r>
      <w:r w:rsidRPr="00E56427">
        <w:rPr>
          <w:szCs w:val="28"/>
        </w:rPr>
        <w:t xml:space="preserve">, в первую очередь </w:t>
      </w:r>
      <w:r>
        <w:rPr>
          <w:szCs w:val="28"/>
        </w:rPr>
        <w:t>к</w:t>
      </w:r>
      <w:r w:rsidRPr="00E56427">
        <w:rPr>
          <w:szCs w:val="28"/>
        </w:rPr>
        <w:t>омплексной интегрированной системы безопасности</w:t>
      </w:r>
      <w:r>
        <w:rPr>
          <w:szCs w:val="28"/>
        </w:rPr>
        <w:t xml:space="preserve"> как важнейшего элемента комплекса «Безопасный город»</w:t>
      </w:r>
      <w:r w:rsidRPr="00E56427">
        <w:rPr>
          <w:szCs w:val="28"/>
        </w:rPr>
        <w:t xml:space="preserve">; </w:t>
      </w:r>
    </w:p>
    <w:p w:rsidR="008A543A" w:rsidRPr="000A3F8A" w:rsidRDefault="008A543A" w:rsidP="008A543A">
      <w:pPr>
        <w:widowControl w:val="0"/>
        <w:tabs>
          <w:tab w:val="left" w:pos="1080"/>
        </w:tabs>
        <w:ind w:firstLine="709"/>
        <w:rPr>
          <w:szCs w:val="28"/>
        </w:rPr>
      </w:pPr>
      <w:r w:rsidRPr="000A3F8A">
        <w:rPr>
          <w:szCs w:val="28"/>
        </w:rPr>
        <w:t>-</w:t>
      </w:r>
      <w:r>
        <w:rPr>
          <w:szCs w:val="28"/>
        </w:rPr>
        <w:tab/>
        <w:t xml:space="preserve">стимулирование и </w:t>
      </w:r>
      <w:r w:rsidRPr="000A3F8A">
        <w:rPr>
          <w:szCs w:val="28"/>
        </w:rPr>
        <w:t xml:space="preserve">обеспечение участия населения в добровольной охране общественного порядка путем </w:t>
      </w:r>
      <w:r>
        <w:rPr>
          <w:szCs w:val="28"/>
        </w:rPr>
        <w:t xml:space="preserve">оказания содействия по </w:t>
      </w:r>
      <w:r w:rsidRPr="000A3F8A">
        <w:rPr>
          <w:szCs w:val="28"/>
        </w:rPr>
        <w:t>создани</w:t>
      </w:r>
      <w:r>
        <w:rPr>
          <w:szCs w:val="28"/>
        </w:rPr>
        <w:t>ю</w:t>
      </w:r>
      <w:r w:rsidRPr="000A3F8A">
        <w:rPr>
          <w:szCs w:val="28"/>
        </w:rPr>
        <w:t xml:space="preserve"> народных дружин и обеспечение их деятельности путем мате</w:t>
      </w:r>
      <w:r>
        <w:rPr>
          <w:szCs w:val="28"/>
        </w:rPr>
        <w:t>риально-технического оснащения</w:t>
      </w:r>
      <w:r w:rsidRPr="000A3F8A">
        <w:rPr>
          <w:szCs w:val="28"/>
        </w:rPr>
        <w:t xml:space="preserve"> 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6427">
        <w:rPr>
          <w:rFonts w:ascii="Times New Roman" w:hAnsi="Times New Roman"/>
          <w:sz w:val="28"/>
          <w:szCs w:val="28"/>
        </w:rPr>
        <w:t>принятие дополнительных мер по повышению безопасности на объектах транспортной инфраструктуры;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6427">
        <w:rPr>
          <w:rFonts w:ascii="Times New Roman" w:hAnsi="Times New Roman"/>
          <w:sz w:val="28"/>
          <w:szCs w:val="28"/>
        </w:rPr>
        <w:t>укрепление и совершенствование взаимодействия всех ветвей власти, общественных объединений и граждан в сфере профилактики правонарушений;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6427">
        <w:rPr>
          <w:rFonts w:ascii="Times New Roman" w:hAnsi="Times New Roman"/>
          <w:sz w:val="28"/>
          <w:szCs w:val="28"/>
        </w:rPr>
        <w:t>совершенствование регионального законодательства в сфере профилактики правонарушений;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обеспечение граждан бесплатной юридической помощи, </w:t>
      </w:r>
      <w:r w:rsidRPr="00E56427">
        <w:rPr>
          <w:rFonts w:ascii="Times New Roman" w:hAnsi="Times New Roman"/>
          <w:sz w:val="28"/>
          <w:szCs w:val="28"/>
        </w:rPr>
        <w:t>повышение правовой грамотности и правовое воспитание граждан;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6427">
        <w:rPr>
          <w:rFonts w:ascii="Times New Roman" w:hAnsi="Times New Roman"/>
          <w:sz w:val="28"/>
          <w:szCs w:val="28"/>
        </w:rPr>
        <w:t>разработка и реализация дополнительных, в том числе нетрадиционных, мер, направленных на профилактику отдельных видов преступлений;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6427">
        <w:rPr>
          <w:rFonts w:ascii="Times New Roman" w:hAnsi="Times New Roman"/>
          <w:sz w:val="28"/>
          <w:szCs w:val="28"/>
        </w:rPr>
        <w:t>профилактика наркомании и преступлений в состоянии алкогольного опьянения;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6427"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>
        <w:rPr>
          <w:rFonts w:ascii="Times New Roman" w:hAnsi="Times New Roman"/>
          <w:sz w:val="28"/>
          <w:szCs w:val="28"/>
        </w:rPr>
        <w:t xml:space="preserve">на улицах и в общественных местах, </w:t>
      </w:r>
      <w:r w:rsidRPr="00E56427">
        <w:rPr>
          <w:rFonts w:ascii="Times New Roman" w:hAnsi="Times New Roman"/>
          <w:sz w:val="28"/>
          <w:szCs w:val="28"/>
        </w:rPr>
        <w:t>в сфере миграции;</w:t>
      </w:r>
    </w:p>
    <w:p w:rsidR="008A543A" w:rsidRPr="00E56427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56427">
        <w:rPr>
          <w:rFonts w:ascii="Times New Roman" w:hAnsi="Times New Roman"/>
          <w:sz w:val="28"/>
          <w:szCs w:val="28"/>
        </w:rPr>
        <w:t>профилактика экстремизма;</w:t>
      </w:r>
    </w:p>
    <w:p w:rsidR="008A543A" w:rsidRPr="004D37F5" w:rsidRDefault="008A543A" w:rsidP="008A543A">
      <w:pPr>
        <w:pStyle w:val="a3"/>
        <w:widowControl w:val="0"/>
        <w:numPr>
          <w:ilvl w:val="0"/>
          <w:numId w:val="25"/>
        </w:numPr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повышение </w:t>
      </w:r>
      <w:r w:rsidRPr="004D37F5">
        <w:rPr>
          <w:rFonts w:ascii="Times New Roman" w:eastAsiaTheme="minorHAnsi" w:hAnsi="Times New Roman"/>
          <w:bCs/>
          <w:sz w:val="28"/>
          <w:szCs w:val="28"/>
        </w:rPr>
        <w:t>антитеррористической защищенности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объектов с массовым пребыванием людей и транспортных узлов</w:t>
      </w:r>
      <w:r w:rsidRPr="004D37F5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E56427" w:rsidRDefault="008A543A" w:rsidP="00774B39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Достижение целей и задач Государственной программы</w:t>
      </w:r>
      <w:r w:rsidR="004D37F5" w:rsidRPr="004D37F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по обеспечению</w:t>
      </w:r>
      <w:r w:rsidR="004D37F5" w:rsidRPr="004D37F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4D37F5" w:rsidRPr="004D37F5">
        <w:rPr>
          <w:rFonts w:ascii="Times New Roman" w:eastAsiaTheme="minorHAnsi" w:hAnsi="Times New Roman"/>
          <w:bCs/>
          <w:sz w:val="28"/>
          <w:szCs w:val="28"/>
        </w:rPr>
        <w:lastRenderedPageBreak/>
        <w:t xml:space="preserve">комплексной безопасности на территории автономного округа невозможно решить без </w:t>
      </w:r>
      <w:r w:rsidR="00E56427" w:rsidRPr="004D37F5">
        <w:rPr>
          <w:rFonts w:ascii="Times New Roman" w:eastAsiaTheme="minorHAnsi" w:hAnsi="Times New Roman"/>
          <w:bCs/>
          <w:sz w:val="28"/>
          <w:szCs w:val="28"/>
        </w:rPr>
        <w:t>обоснованно</w:t>
      </w:r>
      <w:r w:rsidR="004D37F5" w:rsidRPr="004D37F5">
        <w:rPr>
          <w:rFonts w:ascii="Times New Roman" w:eastAsiaTheme="minorHAnsi" w:hAnsi="Times New Roman"/>
          <w:bCs/>
          <w:sz w:val="28"/>
          <w:szCs w:val="28"/>
        </w:rPr>
        <w:t xml:space="preserve">го </w:t>
      </w:r>
      <w:r w:rsidR="00E56427" w:rsidRPr="004D37F5">
        <w:rPr>
          <w:rFonts w:ascii="Times New Roman" w:eastAsiaTheme="minorHAnsi" w:hAnsi="Times New Roman"/>
          <w:bCs/>
          <w:sz w:val="28"/>
          <w:szCs w:val="28"/>
        </w:rPr>
        <w:t>увеличени</w:t>
      </w:r>
      <w:r w:rsidR="004D37F5" w:rsidRPr="004D37F5">
        <w:rPr>
          <w:rFonts w:ascii="Times New Roman" w:eastAsiaTheme="minorHAnsi" w:hAnsi="Times New Roman"/>
          <w:bCs/>
          <w:sz w:val="28"/>
          <w:szCs w:val="28"/>
        </w:rPr>
        <w:t>я</w:t>
      </w:r>
      <w:r w:rsidR="00E56427" w:rsidRPr="004D37F5">
        <w:rPr>
          <w:rFonts w:ascii="Times New Roman" w:eastAsiaTheme="minorHAnsi" w:hAnsi="Times New Roman"/>
          <w:bCs/>
          <w:sz w:val="28"/>
          <w:szCs w:val="28"/>
        </w:rPr>
        <w:t xml:space="preserve"> финансирования мероприятий </w:t>
      </w:r>
      <w:r w:rsidR="004D37F5" w:rsidRPr="004D37F5">
        <w:rPr>
          <w:rFonts w:ascii="Times New Roman" w:eastAsiaTheme="minorHAnsi" w:hAnsi="Times New Roman"/>
          <w:bCs/>
          <w:sz w:val="28"/>
          <w:szCs w:val="28"/>
        </w:rPr>
        <w:t>Г</w:t>
      </w:r>
      <w:r w:rsidR="00E56427" w:rsidRPr="004D37F5">
        <w:rPr>
          <w:rFonts w:ascii="Times New Roman" w:eastAsiaTheme="minorHAnsi" w:hAnsi="Times New Roman"/>
          <w:bCs/>
          <w:sz w:val="28"/>
          <w:szCs w:val="28"/>
        </w:rPr>
        <w:t>осударственной программы</w:t>
      </w:r>
      <w:r w:rsidR="004D37F5" w:rsidRPr="004D37F5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4D37F5" w:rsidRDefault="004D37F5" w:rsidP="00774B39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proofErr w:type="gramStart"/>
      <w:r>
        <w:rPr>
          <w:rFonts w:ascii="Times New Roman" w:eastAsiaTheme="minorHAnsi" w:hAnsi="Times New Roman"/>
          <w:bCs/>
          <w:sz w:val="28"/>
          <w:szCs w:val="28"/>
        </w:rPr>
        <w:t>Систематическое снижение объемов ее финансирования, а также продолжающиеся ухудшение</w:t>
      </w:r>
      <w:r w:rsidRPr="004D37F5">
        <w:rPr>
          <w:rFonts w:ascii="Times New Roman" w:eastAsiaTheme="minorHAnsi" w:hAnsi="Times New Roman"/>
          <w:sz w:val="28"/>
          <w:szCs w:val="28"/>
        </w:rPr>
        <w:t xml:space="preserve"> </w:t>
      </w:r>
      <w:r w:rsidRPr="004D37F5">
        <w:rPr>
          <w:rFonts w:ascii="Times New Roman" w:eastAsiaTheme="minorHAnsi" w:hAnsi="Times New Roman"/>
          <w:bCs/>
          <w:sz w:val="28"/>
          <w:szCs w:val="28"/>
        </w:rPr>
        <w:t xml:space="preserve">основных </w:t>
      </w:r>
      <w:r w:rsidRPr="004D37F5">
        <w:rPr>
          <w:rFonts w:ascii="Times New Roman" w:eastAsiaTheme="minorHAnsi" w:hAnsi="Times New Roman"/>
          <w:sz w:val="28"/>
          <w:szCs w:val="28"/>
        </w:rPr>
        <w:t>макроэкономических показателей</w:t>
      </w:r>
      <w:r w:rsidRPr="004D37F5">
        <w:rPr>
          <w:rFonts w:ascii="Times New Roman" w:eastAsiaTheme="minorHAnsi" w:hAnsi="Times New Roman"/>
          <w:bCs/>
          <w:sz w:val="28"/>
          <w:szCs w:val="28"/>
        </w:rPr>
        <w:t xml:space="preserve"> экономики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, напряженная политическая ситуация влечет за собой ухудшение социально-экономических показателей, </w:t>
      </w:r>
      <w:r w:rsidR="008A543A">
        <w:rPr>
          <w:rFonts w:ascii="Times New Roman" w:eastAsiaTheme="minorHAnsi" w:hAnsi="Times New Roman"/>
          <w:bCs/>
          <w:sz w:val="28"/>
          <w:szCs w:val="28"/>
        </w:rPr>
        <w:t xml:space="preserve">что в </w:t>
      </w:r>
      <w:r>
        <w:rPr>
          <w:rFonts w:ascii="Times New Roman" w:eastAsiaTheme="minorHAnsi" w:hAnsi="Times New Roman"/>
          <w:bCs/>
          <w:sz w:val="28"/>
          <w:szCs w:val="28"/>
        </w:rPr>
        <w:t>дальнейшем мо</w:t>
      </w:r>
      <w:r w:rsidR="008A543A">
        <w:rPr>
          <w:rFonts w:ascii="Times New Roman" w:eastAsiaTheme="minorHAnsi" w:hAnsi="Times New Roman"/>
          <w:bCs/>
          <w:sz w:val="28"/>
          <w:szCs w:val="28"/>
        </w:rPr>
        <w:t xml:space="preserve">жет </w:t>
      </w:r>
      <w:r>
        <w:rPr>
          <w:rFonts w:ascii="Times New Roman" w:eastAsiaTheme="minorHAnsi" w:hAnsi="Times New Roman"/>
          <w:bCs/>
          <w:sz w:val="28"/>
          <w:szCs w:val="28"/>
        </w:rPr>
        <w:t>привести к</w:t>
      </w:r>
      <w:r w:rsidR="008A543A">
        <w:rPr>
          <w:rFonts w:ascii="Times New Roman" w:eastAsiaTheme="minorHAnsi" w:hAnsi="Times New Roman"/>
          <w:bCs/>
          <w:sz w:val="28"/>
          <w:szCs w:val="28"/>
        </w:rPr>
        <w:t xml:space="preserve"> увеличению уровня преступности в автономном округе, повышению уровня религиозной и этнической нетерпимости, а также </w:t>
      </w:r>
      <w:r w:rsidR="001F73E8">
        <w:rPr>
          <w:rFonts w:ascii="Times New Roman" w:eastAsiaTheme="minorHAnsi" w:hAnsi="Times New Roman"/>
          <w:bCs/>
          <w:sz w:val="28"/>
          <w:szCs w:val="28"/>
        </w:rPr>
        <w:t>ухудшению</w:t>
      </w:r>
      <w:r w:rsidR="008A543A">
        <w:rPr>
          <w:rFonts w:ascii="Times New Roman" w:eastAsiaTheme="minorHAnsi" w:hAnsi="Times New Roman"/>
          <w:bCs/>
          <w:sz w:val="28"/>
          <w:szCs w:val="28"/>
        </w:rPr>
        <w:t xml:space="preserve"> других </w:t>
      </w:r>
      <w:r w:rsidR="001F73E8">
        <w:rPr>
          <w:rFonts w:ascii="Times New Roman" w:eastAsiaTheme="minorHAnsi" w:hAnsi="Times New Roman"/>
          <w:bCs/>
          <w:sz w:val="28"/>
          <w:szCs w:val="28"/>
        </w:rPr>
        <w:t xml:space="preserve"> планируемых показателей и ожидаемых результатов реализации Государственной программы.</w:t>
      </w:r>
      <w:proofErr w:type="gramEnd"/>
    </w:p>
    <w:p w:rsidR="001F73E8" w:rsidRDefault="001F73E8" w:rsidP="00774B39">
      <w:pPr>
        <w:autoSpaceDE w:val="0"/>
        <w:autoSpaceDN w:val="0"/>
        <w:adjustRightInd w:val="0"/>
        <w:ind w:firstLine="709"/>
        <w:rPr>
          <w:rFonts w:eastAsiaTheme="minorHAnsi"/>
          <w:szCs w:val="28"/>
          <w:lang w:eastAsia="en-US"/>
        </w:rPr>
      </w:pPr>
      <w:r>
        <w:rPr>
          <w:rFonts w:eastAsiaTheme="minorHAnsi"/>
          <w:bCs/>
          <w:szCs w:val="28"/>
        </w:rPr>
        <w:t xml:space="preserve">В целях </w:t>
      </w:r>
      <w:r w:rsidR="003300DD">
        <w:rPr>
          <w:rFonts w:eastAsiaTheme="minorHAnsi"/>
          <w:bCs/>
          <w:szCs w:val="28"/>
        </w:rPr>
        <w:t>преодоления негативных тенденций необходимо продолж</w:t>
      </w:r>
      <w:r w:rsidR="008A543A">
        <w:rPr>
          <w:rFonts w:eastAsiaTheme="minorHAnsi"/>
          <w:bCs/>
          <w:szCs w:val="28"/>
        </w:rPr>
        <w:t>а</w:t>
      </w:r>
      <w:r w:rsidR="003300DD">
        <w:rPr>
          <w:rFonts w:eastAsiaTheme="minorHAnsi"/>
          <w:bCs/>
          <w:szCs w:val="28"/>
        </w:rPr>
        <w:t xml:space="preserve">ть </w:t>
      </w:r>
      <w:r w:rsidR="003300DD">
        <w:rPr>
          <w:rFonts w:eastAsiaTheme="minorHAnsi"/>
          <w:szCs w:val="28"/>
          <w:lang w:eastAsia="en-US"/>
        </w:rPr>
        <w:t>комплекс</w:t>
      </w:r>
      <w:r>
        <w:rPr>
          <w:rFonts w:eastAsiaTheme="minorHAnsi"/>
          <w:szCs w:val="28"/>
          <w:lang w:eastAsia="en-US"/>
        </w:rPr>
        <w:t xml:space="preserve"> мероприятий </w:t>
      </w:r>
      <w:r w:rsidR="003300DD">
        <w:rPr>
          <w:rFonts w:eastAsiaTheme="minorHAnsi"/>
          <w:szCs w:val="28"/>
          <w:lang w:eastAsia="en-US"/>
        </w:rPr>
        <w:t xml:space="preserve">технического, </w:t>
      </w:r>
      <w:r>
        <w:rPr>
          <w:rFonts w:eastAsiaTheme="minorHAnsi"/>
          <w:szCs w:val="28"/>
          <w:lang w:eastAsia="en-US"/>
        </w:rPr>
        <w:t>организационного</w:t>
      </w:r>
      <w:r w:rsidR="008A543A">
        <w:rPr>
          <w:rFonts w:eastAsiaTheme="minorHAnsi"/>
          <w:szCs w:val="28"/>
          <w:lang w:eastAsia="en-US"/>
        </w:rPr>
        <w:t xml:space="preserve"> и профилактического </w:t>
      </w:r>
      <w:r>
        <w:rPr>
          <w:rFonts w:eastAsiaTheme="minorHAnsi"/>
          <w:szCs w:val="28"/>
          <w:lang w:eastAsia="en-US"/>
        </w:rPr>
        <w:t>характера.</w:t>
      </w:r>
    </w:p>
    <w:p w:rsidR="001F73E8" w:rsidRPr="004D37F5" w:rsidRDefault="001F73E8" w:rsidP="004D37F5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DD6764" w:rsidRDefault="00DD6764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Директор департамента </w:t>
      </w:r>
    </w:p>
    <w:p w:rsidR="00DD6764" w:rsidRDefault="00DD6764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по взаимодействию с </w:t>
      </w:r>
      <w:proofErr w:type="gramStart"/>
      <w:r>
        <w:rPr>
          <w:rFonts w:ascii="Times New Roman" w:eastAsiaTheme="minorHAnsi" w:hAnsi="Times New Roman"/>
          <w:bCs/>
          <w:sz w:val="28"/>
          <w:szCs w:val="28"/>
        </w:rPr>
        <w:t>федеральными</w:t>
      </w:r>
      <w:proofErr w:type="gramEnd"/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:rsidR="00DD6764" w:rsidRDefault="00DD6764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органами государственной власти </w:t>
      </w:r>
    </w:p>
    <w:p w:rsidR="00DD6764" w:rsidRDefault="00DD6764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и мировой юстиции </w:t>
      </w:r>
      <w:proofErr w:type="gramStart"/>
      <w:r>
        <w:rPr>
          <w:rFonts w:ascii="Times New Roman" w:eastAsiaTheme="minorHAnsi" w:hAnsi="Times New Roman"/>
          <w:bCs/>
          <w:sz w:val="28"/>
          <w:szCs w:val="28"/>
        </w:rPr>
        <w:t>Ямало-Ненецкого</w:t>
      </w:r>
      <w:proofErr w:type="gramEnd"/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</w:p>
    <w:p w:rsidR="001C5300" w:rsidRDefault="00DD6764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автономного округа</w:t>
      </w:r>
      <w:r>
        <w:rPr>
          <w:rFonts w:ascii="Times New Roman" w:eastAsiaTheme="minorHAnsi" w:hAnsi="Times New Roman"/>
          <w:bCs/>
          <w:sz w:val="28"/>
          <w:szCs w:val="28"/>
        </w:rPr>
        <w:tab/>
      </w:r>
      <w:r>
        <w:rPr>
          <w:rFonts w:ascii="Times New Roman" w:eastAsiaTheme="minorHAnsi" w:hAnsi="Times New Roman"/>
          <w:bCs/>
          <w:sz w:val="28"/>
          <w:szCs w:val="28"/>
        </w:rPr>
        <w:tab/>
      </w:r>
      <w:r>
        <w:rPr>
          <w:rFonts w:ascii="Times New Roman" w:eastAsiaTheme="minorHAnsi" w:hAnsi="Times New Roman"/>
          <w:bCs/>
          <w:sz w:val="28"/>
          <w:szCs w:val="28"/>
        </w:rPr>
        <w:tab/>
      </w:r>
      <w:r>
        <w:rPr>
          <w:rFonts w:ascii="Times New Roman" w:eastAsiaTheme="minorHAnsi" w:hAnsi="Times New Roman"/>
          <w:bCs/>
          <w:sz w:val="28"/>
          <w:szCs w:val="28"/>
        </w:rPr>
        <w:tab/>
      </w:r>
      <w:r>
        <w:rPr>
          <w:rFonts w:ascii="Times New Roman" w:eastAsiaTheme="minorHAnsi" w:hAnsi="Times New Roman"/>
          <w:bCs/>
          <w:sz w:val="28"/>
          <w:szCs w:val="28"/>
        </w:rPr>
        <w:tab/>
      </w:r>
      <w:r>
        <w:rPr>
          <w:rFonts w:ascii="Times New Roman" w:eastAsiaTheme="minorHAnsi" w:hAnsi="Times New Roman"/>
          <w:bCs/>
          <w:sz w:val="28"/>
          <w:szCs w:val="28"/>
        </w:rPr>
        <w:tab/>
      </w:r>
      <w:r>
        <w:rPr>
          <w:rFonts w:ascii="Times New Roman" w:eastAsiaTheme="minorHAnsi" w:hAnsi="Times New Roman"/>
          <w:bCs/>
          <w:sz w:val="28"/>
          <w:szCs w:val="28"/>
        </w:rPr>
        <w:tab/>
      </w:r>
      <w:r>
        <w:rPr>
          <w:rFonts w:ascii="Times New Roman" w:eastAsiaTheme="minorHAnsi" w:hAnsi="Times New Roman"/>
          <w:bCs/>
          <w:sz w:val="28"/>
          <w:szCs w:val="28"/>
        </w:rPr>
        <w:tab/>
        <w:t xml:space="preserve">А.В. </w:t>
      </w:r>
      <w:proofErr w:type="spellStart"/>
      <w:r>
        <w:rPr>
          <w:rFonts w:ascii="Times New Roman" w:eastAsiaTheme="minorHAnsi" w:hAnsi="Times New Roman"/>
          <w:bCs/>
          <w:sz w:val="28"/>
          <w:szCs w:val="28"/>
        </w:rPr>
        <w:t>Копырин</w:t>
      </w:r>
      <w:proofErr w:type="spellEnd"/>
    </w:p>
    <w:p w:rsidR="00DD6764" w:rsidRDefault="00DD6764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</w:p>
    <w:p w:rsidR="00DD6764" w:rsidRDefault="00DD6764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</w:p>
    <w:p w:rsidR="00C2665B" w:rsidRDefault="00C2665B" w:rsidP="00C2665B">
      <w:pPr>
        <w:autoSpaceDE w:val="0"/>
        <w:autoSpaceDN w:val="0"/>
        <w:adjustRightInd w:val="0"/>
        <w:ind w:firstLine="0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Лист согласования прилагается</w:t>
      </w:r>
    </w:p>
    <w:p w:rsidR="00C2665B" w:rsidRDefault="00C2665B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</w:p>
    <w:p w:rsidR="0041668E" w:rsidRDefault="0041668E">
      <w:pPr>
        <w:spacing w:after="200" w:line="276" w:lineRule="auto"/>
        <w:ind w:firstLine="0"/>
        <w:jc w:val="left"/>
        <w:rPr>
          <w:b/>
          <w:bCs/>
          <w:szCs w:val="28"/>
        </w:rPr>
      </w:pPr>
      <w:r>
        <w:rPr>
          <w:b/>
          <w:bCs/>
          <w:szCs w:val="28"/>
        </w:rPr>
        <w:br w:type="page"/>
      </w:r>
    </w:p>
    <w:p w:rsidR="00C2665B" w:rsidRPr="00C2665B" w:rsidRDefault="00C2665B" w:rsidP="00C2665B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2665B">
        <w:rPr>
          <w:b/>
          <w:bCs/>
          <w:szCs w:val="28"/>
        </w:rPr>
        <w:lastRenderedPageBreak/>
        <w:t>ЛИСТ СОГЛАСОВАНИЯ</w:t>
      </w:r>
    </w:p>
    <w:p w:rsidR="00C2665B" w:rsidRPr="00243FA5" w:rsidRDefault="00C2665B" w:rsidP="00C2665B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:rsidR="00C2665B" w:rsidRPr="00C2665B" w:rsidRDefault="00C2665B" w:rsidP="00C2665B">
      <w:pPr>
        <w:widowControl w:val="0"/>
        <w:autoSpaceDE w:val="0"/>
        <w:autoSpaceDN w:val="0"/>
        <w:adjustRightInd w:val="0"/>
        <w:rPr>
          <w:szCs w:val="28"/>
          <w:u w:val="single"/>
        </w:rPr>
      </w:pPr>
      <w:bookmarkStart w:id="0" w:name="OLE_LINK1"/>
      <w:bookmarkStart w:id="1" w:name="OLE_LINK2"/>
      <w:r w:rsidRPr="00C2665B">
        <w:rPr>
          <w:szCs w:val="28"/>
        </w:rPr>
        <w:t xml:space="preserve">проекта </w:t>
      </w:r>
      <w:r w:rsidRPr="00C2665B">
        <w:rPr>
          <w:szCs w:val="28"/>
          <w:u w:val="single"/>
        </w:rPr>
        <w:t>Доклада о ходе реализации государственной Ямало-Ненецкого автономного округа «Безопасный регион» на 2014-2020 годы» за 2014 год</w:t>
      </w:r>
    </w:p>
    <w:p w:rsidR="00C2665B" w:rsidRPr="00C2665B" w:rsidRDefault="00C2665B" w:rsidP="00C2665B">
      <w:pPr>
        <w:widowControl w:val="0"/>
        <w:autoSpaceDE w:val="0"/>
        <w:autoSpaceDN w:val="0"/>
        <w:adjustRightInd w:val="0"/>
        <w:rPr>
          <w:szCs w:val="28"/>
        </w:rPr>
      </w:pPr>
    </w:p>
    <w:bookmarkEnd w:id="0"/>
    <w:bookmarkEnd w:id="1"/>
    <w:p w:rsidR="00C2665B" w:rsidRPr="00C2665B" w:rsidRDefault="00C2665B" w:rsidP="00C2665B">
      <w:pPr>
        <w:pStyle w:val="ad"/>
        <w:spacing w:after="0"/>
        <w:rPr>
          <w:szCs w:val="28"/>
          <w:u w:val="single"/>
        </w:rPr>
      </w:pPr>
      <w:r w:rsidRPr="00C2665B">
        <w:rPr>
          <w:szCs w:val="28"/>
        </w:rPr>
        <w:t>Автор проекта:</w:t>
      </w:r>
      <w:r w:rsidRPr="00C2665B">
        <w:rPr>
          <w:szCs w:val="28"/>
          <w:u w:val="single"/>
        </w:rPr>
        <w:t xml:space="preserve"> директор департамента по взаимодействию с федеральными органами государственной власти и мировой юстиции</w:t>
      </w:r>
      <w:r>
        <w:rPr>
          <w:szCs w:val="28"/>
          <w:u w:val="single"/>
        </w:rPr>
        <w:t xml:space="preserve">                  </w:t>
      </w:r>
      <w:r w:rsidRPr="00C2665B">
        <w:rPr>
          <w:szCs w:val="28"/>
          <w:u w:val="single"/>
        </w:rPr>
        <w:t xml:space="preserve"> Ямало-Ненецкого автономного округа </w:t>
      </w:r>
      <w:proofErr w:type="spellStart"/>
      <w:r w:rsidRPr="00C2665B">
        <w:rPr>
          <w:szCs w:val="28"/>
          <w:u w:val="single"/>
        </w:rPr>
        <w:t>Копырин</w:t>
      </w:r>
      <w:proofErr w:type="spellEnd"/>
      <w:r w:rsidRPr="00C2665B">
        <w:rPr>
          <w:szCs w:val="28"/>
          <w:u w:val="single"/>
        </w:rPr>
        <w:t xml:space="preserve"> А.В., 2-22-48</w:t>
      </w:r>
    </w:p>
    <w:p w:rsidR="00C2665B" w:rsidRPr="00C2665B" w:rsidRDefault="00C2665B" w:rsidP="00C2665B">
      <w:pPr>
        <w:pStyle w:val="ad"/>
        <w:spacing w:after="0"/>
        <w:rPr>
          <w:szCs w:val="28"/>
          <w:u w:val="single"/>
        </w:rPr>
      </w:pPr>
    </w:p>
    <w:p w:rsidR="00C2665B" w:rsidRPr="00C2665B" w:rsidRDefault="00C2665B" w:rsidP="00C2665B">
      <w:pPr>
        <w:pStyle w:val="ConsPlusTitle"/>
        <w:widowControl/>
        <w:jc w:val="both"/>
        <w:rPr>
          <w:b w:val="0"/>
          <w:bCs w:val="0"/>
          <w:sz w:val="28"/>
          <w:szCs w:val="28"/>
          <w:u w:val="single"/>
        </w:rPr>
      </w:pPr>
      <w:r w:rsidRPr="00C2665B">
        <w:rPr>
          <w:b w:val="0"/>
          <w:bCs w:val="0"/>
          <w:sz w:val="28"/>
          <w:szCs w:val="28"/>
        </w:rPr>
        <w:t>Исполнитель:</w:t>
      </w:r>
      <w:r w:rsidRPr="00C2665B">
        <w:rPr>
          <w:b w:val="0"/>
          <w:bCs w:val="0"/>
          <w:sz w:val="28"/>
          <w:szCs w:val="28"/>
          <w:u w:val="single"/>
        </w:rPr>
        <w:t xml:space="preserve"> заместитель начальника управления – начальник отдела реализации программ управления по взаимодействию с федеральными органами государственной власти, планирования и реализации программ </w:t>
      </w:r>
      <w:r w:rsidRPr="00C2665B">
        <w:rPr>
          <w:b w:val="0"/>
          <w:sz w:val="28"/>
          <w:szCs w:val="28"/>
          <w:u w:val="single"/>
        </w:rPr>
        <w:t>департамента по взаимодействию с федеральными органами государственной власти и мировой юстиции Ямало-Ненецкого автономного округа</w:t>
      </w:r>
      <w:r w:rsidRPr="00C2665B">
        <w:rPr>
          <w:b w:val="0"/>
          <w:bCs w:val="0"/>
          <w:sz w:val="28"/>
          <w:szCs w:val="28"/>
          <w:u w:val="single"/>
        </w:rPr>
        <w:t xml:space="preserve"> Гудков А.Н., 2-22-09</w:t>
      </w:r>
    </w:p>
    <w:p w:rsidR="00C2665B" w:rsidRPr="00C2665B" w:rsidRDefault="00C2665B" w:rsidP="00C2665B">
      <w:pPr>
        <w:pStyle w:val="ConsPlusTitle"/>
        <w:widowControl/>
        <w:jc w:val="both"/>
        <w:rPr>
          <w:b w:val="0"/>
          <w:bCs w:val="0"/>
          <w:sz w:val="28"/>
          <w:szCs w:val="28"/>
          <w:u w:val="single"/>
        </w:rPr>
      </w:pPr>
    </w:p>
    <w:tbl>
      <w:tblPr>
        <w:tblW w:w="4999" w:type="pct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0"/>
        <w:gridCol w:w="5897"/>
        <w:gridCol w:w="1559"/>
        <w:gridCol w:w="1700"/>
      </w:tblGrid>
      <w:tr w:rsidR="00C2665B" w:rsidRPr="00C2665B" w:rsidTr="00C2665B">
        <w:trPr>
          <w:cantSplit/>
          <w:trHeight w:val="360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65B" w:rsidRPr="00C2665B" w:rsidRDefault="00C2665B" w:rsidP="004166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2665B" w:rsidRPr="00C2665B" w:rsidRDefault="00C2665B" w:rsidP="004166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65B" w:rsidRPr="00C2665B" w:rsidRDefault="00C2665B" w:rsidP="004166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 xml:space="preserve">Ф.И.О. члена Правительства Ямало-Ненецкого </w:t>
            </w:r>
          </w:p>
          <w:p w:rsidR="00C2665B" w:rsidRPr="00C2665B" w:rsidRDefault="00C2665B" w:rsidP="004166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автономного округа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65B" w:rsidRPr="00C2665B" w:rsidRDefault="00C2665B" w:rsidP="004166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Замечания</w:t>
            </w: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65B" w:rsidRPr="00C2665B" w:rsidRDefault="00C2665B" w:rsidP="004166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Дата, подпись</w:t>
            </w:r>
          </w:p>
        </w:tc>
      </w:tr>
      <w:tr w:rsidR="00C2665B" w:rsidRPr="00C2665B" w:rsidTr="00C2665B">
        <w:trPr>
          <w:cantSplit/>
          <w:trHeight w:val="772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Ситников А.В.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65B" w:rsidRPr="00C2665B" w:rsidTr="00C2665B">
        <w:trPr>
          <w:cantSplit/>
          <w:trHeight w:val="772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Дяченко</w:t>
            </w:r>
            <w:proofErr w:type="spellEnd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 xml:space="preserve"> Л.Г.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65B" w:rsidRPr="00C2665B" w:rsidTr="00C2665B">
        <w:trPr>
          <w:cantSplit/>
          <w:trHeight w:val="772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Бучкова</w:t>
            </w:r>
            <w:proofErr w:type="spellEnd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65B" w:rsidRPr="00C2665B" w:rsidTr="00C2665B">
        <w:trPr>
          <w:cantSplit/>
          <w:trHeight w:val="772"/>
        </w:trPr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>Фиголь</w:t>
            </w:r>
            <w:proofErr w:type="spellEnd"/>
            <w:r w:rsidRPr="00C2665B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bottom w:w="113" w:type="dxa"/>
            </w:tcMar>
          </w:tcPr>
          <w:p w:rsidR="00C2665B" w:rsidRPr="00C2665B" w:rsidRDefault="00C2665B" w:rsidP="00C266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665B" w:rsidRPr="00C2665B" w:rsidRDefault="00C2665B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</w:p>
    <w:p w:rsidR="00C2665B" w:rsidRPr="00C2665B" w:rsidRDefault="00C2665B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</w:p>
    <w:p w:rsidR="00C2665B" w:rsidRPr="00C2665B" w:rsidRDefault="00C2665B" w:rsidP="00C2665B">
      <w:pPr>
        <w:tabs>
          <w:tab w:val="left" w:pos="9638"/>
        </w:tabs>
        <w:ind w:right="-1" w:firstLine="0"/>
        <w:rPr>
          <w:szCs w:val="28"/>
        </w:rPr>
      </w:pPr>
      <w:r w:rsidRPr="00C2665B">
        <w:rPr>
          <w:szCs w:val="28"/>
        </w:rPr>
        <w:t xml:space="preserve">Автор проекта            </w:t>
      </w:r>
      <w:r>
        <w:rPr>
          <w:szCs w:val="28"/>
        </w:rPr>
        <w:t xml:space="preserve">                                                                      </w:t>
      </w:r>
      <w:r w:rsidRPr="00C2665B">
        <w:rPr>
          <w:szCs w:val="28"/>
        </w:rPr>
        <w:t xml:space="preserve">А.В. </w:t>
      </w:r>
      <w:proofErr w:type="spellStart"/>
      <w:r w:rsidRPr="00C2665B">
        <w:rPr>
          <w:szCs w:val="28"/>
        </w:rPr>
        <w:t>Копырин</w:t>
      </w:r>
      <w:proofErr w:type="spellEnd"/>
    </w:p>
    <w:p w:rsidR="00C2665B" w:rsidRPr="00C2665B" w:rsidRDefault="00C2665B" w:rsidP="00C2665B">
      <w:pPr>
        <w:pStyle w:val="2"/>
        <w:ind w:firstLine="0"/>
        <w:jc w:val="both"/>
        <w:rPr>
          <w:b w:val="0"/>
          <w:bCs w:val="0"/>
        </w:rPr>
      </w:pPr>
    </w:p>
    <w:p w:rsidR="00C2665B" w:rsidRPr="00C2665B" w:rsidRDefault="00C2665B" w:rsidP="00C2665B">
      <w:pPr>
        <w:pStyle w:val="2"/>
        <w:ind w:firstLine="0"/>
        <w:jc w:val="both"/>
        <w:rPr>
          <w:b w:val="0"/>
          <w:bCs w:val="0"/>
          <w:i/>
          <w:iCs/>
        </w:rPr>
      </w:pPr>
      <w:r>
        <w:rPr>
          <w:b w:val="0"/>
          <w:bCs w:val="0"/>
        </w:rPr>
        <w:t>18.03.2015</w:t>
      </w:r>
    </w:p>
    <w:p w:rsidR="00C2665B" w:rsidRPr="00C2665B" w:rsidRDefault="00C2665B" w:rsidP="00DD6764">
      <w:pPr>
        <w:pStyle w:val="a3"/>
        <w:widowControl w:val="0"/>
        <w:tabs>
          <w:tab w:val="left" w:pos="567"/>
          <w:tab w:val="left" w:pos="1080"/>
        </w:tabs>
        <w:spacing w:after="0" w:line="240" w:lineRule="auto"/>
        <w:ind w:left="0"/>
        <w:rPr>
          <w:rFonts w:ascii="Times New Roman" w:eastAsiaTheme="minorHAnsi" w:hAnsi="Times New Roman"/>
          <w:bCs/>
          <w:sz w:val="28"/>
          <w:szCs w:val="28"/>
        </w:rPr>
      </w:pPr>
    </w:p>
    <w:sectPr w:rsidR="00C2665B" w:rsidRPr="00C2665B" w:rsidSect="00DF60CD">
      <w:headerReference w:type="default" r:id="rId8"/>
      <w:pgSz w:w="11906" w:h="16838"/>
      <w:pgMar w:top="1110" w:right="707" w:bottom="993" w:left="1701" w:header="426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140" w:rsidRDefault="00E82140" w:rsidP="00DF60CD">
      <w:r>
        <w:separator/>
      </w:r>
    </w:p>
  </w:endnote>
  <w:endnote w:type="continuationSeparator" w:id="1">
    <w:p w:rsidR="00E82140" w:rsidRDefault="00E82140" w:rsidP="00DF6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140" w:rsidRDefault="00E82140" w:rsidP="00DF60CD">
      <w:r>
        <w:separator/>
      </w:r>
    </w:p>
  </w:footnote>
  <w:footnote w:type="continuationSeparator" w:id="1">
    <w:p w:rsidR="00E82140" w:rsidRDefault="00E82140" w:rsidP="00DF60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5657925"/>
      <w:docPartObj>
        <w:docPartGallery w:val="Page Numbers (Top of Page)"/>
        <w:docPartUnique/>
      </w:docPartObj>
    </w:sdtPr>
    <w:sdtContent>
      <w:p w:rsidR="00E82140" w:rsidRDefault="00E82140" w:rsidP="00DF60CD">
        <w:pPr>
          <w:pStyle w:val="a6"/>
          <w:jc w:val="center"/>
        </w:pPr>
        <w:fldSimple w:instr=" PAGE   \* MERGEFORMAT ">
          <w:r w:rsidR="00C70B58">
            <w:rPr>
              <w:noProof/>
            </w:rPr>
            <w:t>25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9BD"/>
    <w:multiLevelType w:val="hybridMultilevel"/>
    <w:tmpl w:val="238AD144"/>
    <w:lvl w:ilvl="0" w:tplc="292863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760573"/>
    <w:multiLevelType w:val="hybridMultilevel"/>
    <w:tmpl w:val="77EAD736"/>
    <w:lvl w:ilvl="0" w:tplc="2CE263B2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>
    <w:nsid w:val="07AD2D9F"/>
    <w:multiLevelType w:val="hybridMultilevel"/>
    <w:tmpl w:val="AE48B402"/>
    <w:lvl w:ilvl="0" w:tplc="5CDCE2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106D17"/>
    <w:multiLevelType w:val="hybridMultilevel"/>
    <w:tmpl w:val="C44C227A"/>
    <w:lvl w:ilvl="0" w:tplc="8E2A7AB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0D065B01"/>
    <w:multiLevelType w:val="hybridMultilevel"/>
    <w:tmpl w:val="0E62427C"/>
    <w:lvl w:ilvl="0" w:tplc="3BAA40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121386"/>
    <w:multiLevelType w:val="hybridMultilevel"/>
    <w:tmpl w:val="5350AFC2"/>
    <w:lvl w:ilvl="0" w:tplc="449A39A2">
      <w:start w:val="1"/>
      <w:numFmt w:val="bullet"/>
      <w:lvlText w:val=""/>
      <w:lvlJc w:val="left"/>
      <w:pPr>
        <w:ind w:left="10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6">
    <w:nsid w:val="0E080D47"/>
    <w:multiLevelType w:val="hybridMultilevel"/>
    <w:tmpl w:val="0824C518"/>
    <w:lvl w:ilvl="0" w:tplc="3BAA40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66179A"/>
    <w:multiLevelType w:val="hybridMultilevel"/>
    <w:tmpl w:val="30349FFC"/>
    <w:lvl w:ilvl="0" w:tplc="1CBE0FB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0F0F5CA1"/>
    <w:multiLevelType w:val="hybridMultilevel"/>
    <w:tmpl w:val="A146859A"/>
    <w:lvl w:ilvl="0" w:tplc="A38CAA7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0C2148B"/>
    <w:multiLevelType w:val="hybridMultilevel"/>
    <w:tmpl w:val="78360F04"/>
    <w:lvl w:ilvl="0" w:tplc="2CE263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D745BE"/>
    <w:multiLevelType w:val="hybridMultilevel"/>
    <w:tmpl w:val="8050F10E"/>
    <w:lvl w:ilvl="0" w:tplc="5CDCE2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D11F59"/>
    <w:multiLevelType w:val="hybridMultilevel"/>
    <w:tmpl w:val="8F6C8A52"/>
    <w:lvl w:ilvl="0" w:tplc="024A1296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8D01D3"/>
    <w:multiLevelType w:val="hybridMultilevel"/>
    <w:tmpl w:val="75329D92"/>
    <w:lvl w:ilvl="0" w:tplc="398E7316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1B6B7CFA"/>
    <w:multiLevelType w:val="hybridMultilevel"/>
    <w:tmpl w:val="90F20BEE"/>
    <w:lvl w:ilvl="0" w:tplc="2CE263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CF46981"/>
    <w:multiLevelType w:val="hybridMultilevel"/>
    <w:tmpl w:val="867EFB4E"/>
    <w:lvl w:ilvl="0" w:tplc="615677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136594D"/>
    <w:multiLevelType w:val="hybridMultilevel"/>
    <w:tmpl w:val="C36816FA"/>
    <w:lvl w:ilvl="0" w:tplc="BA7CCE18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27644ED"/>
    <w:multiLevelType w:val="hybridMultilevel"/>
    <w:tmpl w:val="659CA35C"/>
    <w:lvl w:ilvl="0" w:tplc="615677FA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2B760464"/>
    <w:multiLevelType w:val="hybridMultilevel"/>
    <w:tmpl w:val="1A569D28"/>
    <w:lvl w:ilvl="0" w:tplc="8E2A7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6B29B7"/>
    <w:multiLevelType w:val="hybridMultilevel"/>
    <w:tmpl w:val="30BC1A56"/>
    <w:lvl w:ilvl="0" w:tplc="8E2A7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>
    <w:nsid w:val="36B504B6"/>
    <w:multiLevelType w:val="hybridMultilevel"/>
    <w:tmpl w:val="DAE04302"/>
    <w:lvl w:ilvl="0" w:tplc="5CDCE2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05114C5"/>
    <w:multiLevelType w:val="hybridMultilevel"/>
    <w:tmpl w:val="F47616E4"/>
    <w:lvl w:ilvl="0" w:tplc="8E2A7ABE">
      <w:start w:val="1"/>
      <w:numFmt w:val="bullet"/>
      <w:lvlText w:val="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1">
    <w:nsid w:val="40651908"/>
    <w:multiLevelType w:val="hybridMultilevel"/>
    <w:tmpl w:val="16C25644"/>
    <w:lvl w:ilvl="0" w:tplc="729E894E">
      <w:start w:val="6"/>
      <w:numFmt w:val="decimal"/>
      <w:lvlText w:val="%1."/>
      <w:lvlJc w:val="left"/>
      <w:pPr>
        <w:ind w:left="72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1" w:hanging="360"/>
      </w:pPr>
    </w:lvl>
    <w:lvl w:ilvl="2" w:tplc="0419001B" w:tentative="1">
      <w:start w:val="1"/>
      <w:numFmt w:val="lowerRoman"/>
      <w:lvlText w:val="%3."/>
      <w:lvlJc w:val="right"/>
      <w:pPr>
        <w:ind w:left="8681" w:hanging="180"/>
      </w:pPr>
    </w:lvl>
    <w:lvl w:ilvl="3" w:tplc="0419000F" w:tentative="1">
      <w:start w:val="1"/>
      <w:numFmt w:val="decimal"/>
      <w:lvlText w:val="%4."/>
      <w:lvlJc w:val="left"/>
      <w:pPr>
        <w:ind w:left="9401" w:hanging="360"/>
      </w:pPr>
    </w:lvl>
    <w:lvl w:ilvl="4" w:tplc="04190019" w:tentative="1">
      <w:start w:val="1"/>
      <w:numFmt w:val="lowerLetter"/>
      <w:lvlText w:val="%5."/>
      <w:lvlJc w:val="left"/>
      <w:pPr>
        <w:ind w:left="10121" w:hanging="360"/>
      </w:pPr>
    </w:lvl>
    <w:lvl w:ilvl="5" w:tplc="0419001B" w:tentative="1">
      <w:start w:val="1"/>
      <w:numFmt w:val="lowerRoman"/>
      <w:lvlText w:val="%6."/>
      <w:lvlJc w:val="right"/>
      <w:pPr>
        <w:ind w:left="10841" w:hanging="180"/>
      </w:pPr>
    </w:lvl>
    <w:lvl w:ilvl="6" w:tplc="0419000F" w:tentative="1">
      <w:start w:val="1"/>
      <w:numFmt w:val="decimal"/>
      <w:lvlText w:val="%7."/>
      <w:lvlJc w:val="left"/>
      <w:pPr>
        <w:ind w:left="11561" w:hanging="360"/>
      </w:pPr>
    </w:lvl>
    <w:lvl w:ilvl="7" w:tplc="04190019" w:tentative="1">
      <w:start w:val="1"/>
      <w:numFmt w:val="lowerLetter"/>
      <w:lvlText w:val="%8."/>
      <w:lvlJc w:val="left"/>
      <w:pPr>
        <w:ind w:left="12281" w:hanging="360"/>
      </w:pPr>
    </w:lvl>
    <w:lvl w:ilvl="8" w:tplc="0419001B" w:tentative="1">
      <w:start w:val="1"/>
      <w:numFmt w:val="lowerRoman"/>
      <w:lvlText w:val="%9."/>
      <w:lvlJc w:val="right"/>
      <w:pPr>
        <w:ind w:left="13001" w:hanging="180"/>
      </w:pPr>
    </w:lvl>
  </w:abstractNum>
  <w:abstractNum w:abstractNumId="22">
    <w:nsid w:val="410B065C"/>
    <w:multiLevelType w:val="hybridMultilevel"/>
    <w:tmpl w:val="71623F2A"/>
    <w:lvl w:ilvl="0" w:tplc="596E52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2185524"/>
    <w:multiLevelType w:val="multilevel"/>
    <w:tmpl w:val="350C7AF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2382121"/>
    <w:multiLevelType w:val="hybridMultilevel"/>
    <w:tmpl w:val="690C6ABE"/>
    <w:lvl w:ilvl="0" w:tplc="8E2A7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4356184"/>
    <w:multiLevelType w:val="hybridMultilevel"/>
    <w:tmpl w:val="FBBE3EFC"/>
    <w:lvl w:ilvl="0" w:tplc="E376A30E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1708E0"/>
    <w:multiLevelType w:val="hybridMultilevel"/>
    <w:tmpl w:val="3E12A934"/>
    <w:lvl w:ilvl="0" w:tplc="4A923AB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21A6734"/>
    <w:multiLevelType w:val="hybridMultilevel"/>
    <w:tmpl w:val="DF0EB9B6"/>
    <w:lvl w:ilvl="0" w:tplc="8E2A7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2C05405"/>
    <w:multiLevelType w:val="hybridMultilevel"/>
    <w:tmpl w:val="FBD0FB32"/>
    <w:lvl w:ilvl="0" w:tplc="8E2A7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43F2DA4"/>
    <w:multiLevelType w:val="hybridMultilevel"/>
    <w:tmpl w:val="6C88FD68"/>
    <w:lvl w:ilvl="0" w:tplc="3BAA40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C1F53C1"/>
    <w:multiLevelType w:val="hybridMultilevel"/>
    <w:tmpl w:val="C9DCB188"/>
    <w:lvl w:ilvl="0" w:tplc="8E2A7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4B68E5"/>
    <w:multiLevelType w:val="hybridMultilevel"/>
    <w:tmpl w:val="BD6EB92C"/>
    <w:lvl w:ilvl="0" w:tplc="A38CAA78">
      <w:start w:val="1"/>
      <w:numFmt w:val="bullet"/>
      <w:lvlText w:val="-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61152FAE"/>
    <w:multiLevelType w:val="hybridMultilevel"/>
    <w:tmpl w:val="B48E2E32"/>
    <w:lvl w:ilvl="0" w:tplc="6156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6579AE"/>
    <w:multiLevelType w:val="hybridMultilevel"/>
    <w:tmpl w:val="97E803D6"/>
    <w:lvl w:ilvl="0" w:tplc="1160CE8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3C50ED6"/>
    <w:multiLevelType w:val="hybridMultilevel"/>
    <w:tmpl w:val="B6CE9D62"/>
    <w:lvl w:ilvl="0" w:tplc="449A39A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4E01828"/>
    <w:multiLevelType w:val="hybridMultilevel"/>
    <w:tmpl w:val="BE08ABD0"/>
    <w:lvl w:ilvl="0" w:tplc="4A923AB0">
      <w:start w:val="1"/>
      <w:numFmt w:val="bullet"/>
      <w:lvlText w:val="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6">
    <w:nsid w:val="772C196B"/>
    <w:multiLevelType w:val="hybridMultilevel"/>
    <w:tmpl w:val="CBF03D62"/>
    <w:lvl w:ilvl="0" w:tplc="8E2A7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1"/>
  </w:num>
  <w:num w:numId="4">
    <w:abstractNumId w:val="7"/>
  </w:num>
  <w:num w:numId="5">
    <w:abstractNumId w:val="16"/>
  </w:num>
  <w:num w:numId="6">
    <w:abstractNumId w:val="15"/>
  </w:num>
  <w:num w:numId="7">
    <w:abstractNumId w:val="14"/>
  </w:num>
  <w:num w:numId="8">
    <w:abstractNumId w:val="24"/>
  </w:num>
  <w:num w:numId="9">
    <w:abstractNumId w:val="20"/>
  </w:num>
  <w:num w:numId="10">
    <w:abstractNumId w:val="30"/>
  </w:num>
  <w:num w:numId="11">
    <w:abstractNumId w:val="3"/>
  </w:num>
  <w:num w:numId="12">
    <w:abstractNumId w:val="27"/>
  </w:num>
  <w:num w:numId="13">
    <w:abstractNumId w:val="36"/>
  </w:num>
  <w:num w:numId="14">
    <w:abstractNumId w:val="18"/>
  </w:num>
  <w:num w:numId="15">
    <w:abstractNumId w:val="17"/>
  </w:num>
  <w:num w:numId="16">
    <w:abstractNumId w:val="32"/>
  </w:num>
  <w:num w:numId="17">
    <w:abstractNumId w:val="19"/>
  </w:num>
  <w:num w:numId="18">
    <w:abstractNumId w:val="2"/>
  </w:num>
  <w:num w:numId="19">
    <w:abstractNumId w:val="10"/>
  </w:num>
  <w:num w:numId="20">
    <w:abstractNumId w:val="34"/>
  </w:num>
  <w:num w:numId="21">
    <w:abstractNumId w:val="23"/>
  </w:num>
  <w:num w:numId="22">
    <w:abstractNumId w:val="33"/>
  </w:num>
  <w:num w:numId="23">
    <w:abstractNumId w:val="0"/>
  </w:num>
  <w:num w:numId="24">
    <w:abstractNumId w:val="11"/>
  </w:num>
  <w:num w:numId="25">
    <w:abstractNumId w:val="5"/>
  </w:num>
  <w:num w:numId="26">
    <w:abstractNumId w:val="8"/>
  </w:num>
  <w:num w:numId="27">
    <w:abstractNumId w:val="9"/>
  </w:num>
  <w:num w:numId="28">
    <w:abstractNumId w:val="1"/>
  </w:num>
  <w:num w:numId="29">
    <w:abstractNumId w:val="13"/>
  </w:num>
  <w:num w:numId="30">
    <w:abstractNumId w:val="25"/>
  </w:num>
  <w:num w:numId="31">
    <w:abstractNumId w:val="21"/>
  </w:num>
  <w:num w:numId="32">
    <w:abstractNumId w:val="12"/>
  </w:num>
  <w:num w:numId="33">
    <w:abstractNumId w:val="29"/>
  </w:num>
  <w:num w:numId="34">
    <w:abstractNumId w:val="6"/>
  </w:num>
  <w:num w:numId="35">
    <w:abstractNumId w:val="4"/>
  </w:num>
  <w:num w:numId="36">
    <w:abstractNumId w:val="26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075"/>
    <w:rsid w:val="000859BF"/>
    <w:rsid w:val="0008794F"/>
    <w:rsid w:val="00090AB6"/>
    <w:rsid w:val="00090EA1"/>
    <w:rsid w:val="000A338E"/>
    <w:rsid w:val="000E7E93"/>
    <w:rsid w:val="000F0835"/>
    <w:rsid w:val="00142075"/>
    <w:rsid w:val="00155721"/>
    <w:rsid w:val="001607A2"/>
    <w:rsid w:val="00174B14"/>
    <w:rsid w:val="00176EC6"/>
    <w:rsid w:val="00197E6E"/>
    <w:rsid w:val="001A735C"/>
    <w:rsid w:val="001C107A"/>
    <w:rsid w:val="001C2A9E"/>
    <w:rsid w:val="001C5300"/>
    <w:rsid w:val="001C5A16"/>
    <w:rsid w:val="001F73E8"/>
    <w:rsid w:val="001F75A6"/>
    <w:rsid w:val="00214B32"/>
    <w:rsid w:val="00231BEB"/>
    <w:rsid w:val="00276152"/>
    <w:rsid w:val="002D064C"/>
    <w:rsid w:val="002E2D96"/>
    <w:rsid w:val="00301C32"/>
    <w:rsid w:val="0031032E"/>
    <w:rsid w:val="00312D7E"/>
    <w:rsid w:val="003300DD"/>
    <w:rsid w:val="00364DDB"/>
    <w:rsid w:val="00377EDA"/>
    <w:rsid w:val="0038783D"/>
    <w:rsid w:val="003C187D"/>
    <w:rsid w:val="003F74F6"/>
    <w:rsid w:val="0041668E"/>
    <w:rsid w:val="00444498"/>
    <w:rsid w:val="00446A72"/>
    <w:rsid w:val="004D37F5"/>
    <w:rsid w:val="004D3C6D"/>
    <w:rsid w:val="004D71EB"/>
    <w:rsid w:val="004E58CC"/>
    <w:rsid w:val="004F504B"/>
    <w:rsid w:val="0050568C"/>
    <w:rsid w:val="00524482"/>
    <w:rsid w:val="005617D0"/>
    <w:rsid w:val="0057617C"/>
    <w:rsid w:val="00594BC4"/>
    <w:rsid w:val="005A505A"/>
    <w:rsid w:val="005C4379"/>
    <w:rsid w:val="005E58F5"/>
    <w:rsid w:val="005E65AF"/>
    <w:rsid w:val="00670931"/>
    <w:rsid w:val="006F0A4F"/>
    <w:rsid w:val="007139BA"/>
    <w:rsid w:val="0075101F"/>
    <w:rsid w:val="00774B39"/>
    <w:rsid w:val="007B5F72"/>
    <w:rsid w:val="007F0364"/>
    <w:rsid w:val="007F7FFA"/>
    <w:rsid w:val="00825818"/>
    <w:rsid w:val="00885EDC"/>
    <w:rsid w:val="008A543A"/>
    <w:rsid w:val="0093500E"/>
    <w:rsid w:val="00966389"/>
    <w:rsid w:val="00997C24"/>
    <w:rsid w:val="009A0753"/>
    <w:rsid w:val="009A7BC8"/>
    <w:rsid w:val="009C0849"/>
    <w:rsid w:val="009E2392"/>
    <w:rsid w:val="00A016D3"/>
    <w:rsid w:val="00A221AE"/>
    <w:rsid w:val="00A2533E"/>
    <w:rsid w:val="00A721D7"/>
    <w:rsid w:val="00B13B1A"/>
    <w:rsid w:val="00C253E7"/>
    <w:rsid w:val="00C2665B"/>
    <w:rsid w:val="00C55167"/>
    <w:rsid w:val="00C70B58"/>
    <w:rsid w:val="00CD7F11"/>
    <w:rsid w:val="00CE2951"/>
    <w:rsid w:val="00D3778C"/>
    <w:rsid w:val="00D44FA3"/>
    <w:rsid w:val="00D524D9"/>
    <w:rsid w:val="00D6728D"/>
    <w:rsid w:val="00D829BD"/>
    <w:rsid w:val="00D931B4"/>
    <w:rsid w:val="00DD6764"/>
    <w:rsid w:val="00DF60CD"/>
    <w:rsid w:val="00E56427"/>
    <w:rsid w:val="00E82140"/>
    <w:rsid w:val="00F256E2"/>
    <w:rsid w:val="00F258D2"/>
    <w:rsid w:val="00F471C3"/>
    <w:rsid w:val="00F87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07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665B"/>
    <w:pPr>
      <w:keepNext/>
      <w:autoSpaceDE w:val="0"/>
      <w:autoSpaceDN w:val="0"/>
      <w:adjustRightInd w:val="0"/>
      <w:ind w:firstLine="485"/>
      <w:jc w:val="center"/>
      <w:outlineLvl w:val="1"/>
    </w:pPr>
    <w:rPr>
      <w:rFonts w:eastAsia="Calibri"/>
      <w:b/>
      <w:bCs/>
      <w:color w:val="00000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42075"/>
    <w:pPr>
      <w:ind w:left="720" w:firstLine="0"/>
      <w:jc w:val="left"/>
    </w:pPr>
    <w:rPr>
      <w:rFonts w:ascii="Calibri" w:eastAsia="Calibri" w:hAnsi="Calibri" w:cs="Calibri"/>
      <w:sz w:val="24"/>
      <w:szCs w:val="24"/>
    </w:rPr>
  </w:style>
  <w:style w:type="paragraph" w:customStyle="1" w:styleId="ConsPlusCell">
    <w:name w:val="ConsPlusCell"/>
    <w:uiPriority w:val="99"/>
    <w:rsid w:val="0014207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List Paragraph"/>
    <w:basedOn w:val="a"/>
    <w:qFormat/>
    <w:rsid w:val="00142075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1420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rsid w:val="00142075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c28">
    <w:name w:val="c28"/>
    <w:rsid w:val="00142075"/>
  </w:style>
  <w:style w:type="character" w:styleId="a5">
    <w:name w:val="Strong"/>
    <w:basedOn w:val="a0"/>
    <w:uiPriority w:val="22"/>
    <w:qFormat/>
    <w:rsid w:val="00142075"/>
    <w:rPr>
      <w:b/>
      <w:bCs/>
    </w:rPr>
  </w:style>
  <w:style w:type="paragraph" w:styleId="21">
    <w:name w:val="Body Text Indent 2"/>
    <w:basedOn w:val="a"/>
    <w:link w:val="22"/>
    <w:semiHidden/>
    <w:rsid w:val="00670931"/>
    <w:pPr>
      <w:ind w:firstLine="709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semiHidden/>
    <w:rsid w:val="0067093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1C2A9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C2A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rsid w:val="00231BEB"/>
    <w:pPr>
      <w:tabs>
        <w:tab w:val="center" w:pos="4677"/>
        <w:tab w:val="right" w:pos="9355"/>
      </w:tabs>
      <w:ind w:firstLine="0"/>
      <w:jc w:val="left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231BEB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4D37F5"/>
    <w:rPr>
      <w:i/>
      <w:iCs/>
    </w:rPr>
  </w:style>
  <w:style w:type="character" w:customStyle="1" w:styleId="apple-converted-space">
    <w:name w:val="apple-converted-space"/>
    <w:basedOn w:val="a0"/>
    <w:rsid w:val="004D37F5"/>
  </w:style>
  <w:style w:type="character" w:styleId="a9">
    <w:name w:val="Hyperlink"/>
    <w:semiHidden/>
    <w:rsid w:val="00B13B1A"/>
    <w:rPr>
      <w:rFonts w:ascii="Times New Roman" w:hAnsi="Times New Roman"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B13B1A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13B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B13B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o150389">
    <w:name w:val="ao_150389"/>
    <w:basedOn w:val="a0"/>
    <w:rsid w:val="00B13B1A"/>
  </w:style>
  <w:style w:type="character" w:customStyle="1" w:styleId="ao7671">
    <w:name w:val="ao_7671"/>
    <w:basedOn w:val="a0"/>
    <w:rsid w:val="00B13B1A"/>
  </w:style>
  <w:style w:type="paragraph" w:styleId="ab">
    <w:name w:val="footnote text"/>
    <w:basedOn w:val="a"/>
    <w:link w:val="ac"/>
    <w:unhideWhenUsed/>
    <w:rsid w:val="0093500E"/>
    <w:pPr>
      <w:spacing w:after="200" w:line="276" w:lineRule="auto"/>
      <w:ind w:firstLine="0"/>
      <w:jc w:val="left"/>
    </w:pPr>
    <w:rPr>
      <w:rFonts w:ascii="Calibri" w:hAnsi="Calibri"/>
      <w:sz w:val="20"/>
    </w:rPr>
  </w:style>
  <w:style w:type="character" w:customStyle="1" w:styleId="ac">
    <w:name w:val="Текст сноски Знак"/>
    <w:basedOn w:val="a0"/>
    <w:link w:val="ab"/>
    <w:rsid w:val="0093500E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44449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44449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C266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2665B"/>
    <w:rPr>
      <w:rFonts w:ascii="Times New Roman" w:eastAsia="Calibri" w:hAnsi="Times New Roman" w:cs="Times New Roman"/>
      <w:b/>
      <w:bCs/>
      <w:color w:val="000000"/>
      <w:sz w:val="28"/>
      <w:szCs w:val="28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DF60C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F60C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2E177-BCF2-45F3-A745-1FF8CC25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41</Pages>
  <Words>16046</Words>
  <Characters>91464</Characters>
  <Application>Microsoft Office Word</Application>
  <DocSecurity>0</DocSecurity>
  <Lines>762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Гудков</dc:creator>
  <cp:lastModifiedBy>Хисматуллина</cp:lastModifiedBy>
  <cp:revision>8</cp:revision>
  <cp:lastPrinted>2015-03-19T11:17:00Z</cp:lastPrinted>
  <dcterms:created xsi:type="dcterms:W3CDTF">2015-03-17T11:24:00Z</dcterms:created>
  <dcterms:modified xsi:type="dcterms:W3CDTF">2015-04-29T12:58:00Z</dcterms:modified>
</cp:coreProperties>
</file>